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972"/>
        <w:gridCol w:w="3544"/>
        <w:gridCol w:w="1325"/>
        <w:gridCol w:w="3493"/>
        <w:gridCol w:w="2124"/>
      </w:tblGrid>
      <w:tr w:rsidR="007B0995" w:rsidRPr="00586388" w:rsidTr="00E3223B">
        <w:trPr>
          <w:cantSplit/>
          <w:trHeight w:val="401"/>
        </w:trPr>
        <w:tc>
          <w:tcPr>
            <w:tcW w:w="1668" w:type="pct"/>
            <w:gridSpan w:val="2"/>
            <w:vAlign w:val="center"/>
            <w:hideMark/>
          </w:tcPr>
          <w:p w:rsidR="007B0995" w:rsidRPr="00586388" w:rsidRDefault="007B0995" w:rsidP="00694483">
            <w:pPr>
              <w:pStyle w:val="AssignmentTemplate"/>
              <w:widowControl w:val="0"/>
              <w:spacing w:before="0" w:after="0"/>
              <w:rPr>
                <w:rFonts w:ascii="Times New Roman" w:hAnsi="Times New Roman"/>
                <w:sz w:val="24"/>
                <w:szCs w:val="24"/>
                <w:lang w:val="ru-RU"/>
              </w:rPr>
            </w:pPr>
            <w:r w:rsidRPr="00586388">
              <w:rPr>
                <w:rFonts w:ascii="Times New Roman" w:hAnsi="Times New Roman"/>
                <w:sz w:val="24"/>
                <w:szCs w:val="24"/>
                <w:lang w:val="ru-RU"/>
              </w:rPr>
              <w:t xml:space="preserve">Раздел:  </w:t>
            </w:r>
          </w:p>
        </w:tc>
        <w:tc>
          <w:tcPr>
            <w:tcW w:w="3332" w:type="pct"/>
            <w:gridSpan w:val="4"/>
            <w:vAlign w:val="center"/>
          </w:tcPr>
          <w:p w:rsidR="007B0995" w:rsidRPr="00586388" w:rsidRDefault="007B0995" w:rsidP="00694483">
            <w:pPr>
              <w:pStyle w:val="AssignmentTemplate"/>
              <w:widowControl w:val="0"/>
              <w:spacing w:before="0" w:after="0"/>
              <w:rPr>
                <w:rFonts w:ascii="Times New Roman" w:hAnsi="Times New Roman"/>
                <w:b w:val="0"/>
                <w:sz w:val="24"/>
                <w:szCs w:val="24"/>
                <w:lang w:val="ru-RU"/>
              </w:rPr>
            </w:pPr>
            <w:r w:rsidRPr="00586388">
              <w:rPr>
                <w:rFonts w:ascii="Times New Roman" w:hAnsi="Times New Roman"/>
                <w:sz w:val="24"/>
                <w:szCs w:val="24"/>
                <w:lang w:val="kk-KZ"/>
              </w:rPr>
              <w:t>Ценности: дружба и любовь</w:t>
            </w:r>
          </w:p>
        </w:tc>
      </w:tr>
      <w:tr w:rsidR="007B0995" w:rsidRPr="00586388" w:rsidTr="00E3223B">
        <w:trPr>
          <w:cantSplit/>
          <w:trHeight w:val="401"/>
        </w:trPr>
        <w:tc>
          <w:tcPr>
            <w:tcW w:w="1668" w:type="pct"/>
            <w:gridSpan w:val="2"/>
            <w:vAlign w:val="center"/>
            <w:hideMark/>
          </w:tcPr>
          <w:p w:rsidR="007B0995" w:rsidRPr="00586388" w:rsidRDefault="004E5CF7" w:rsidP="00694483">
            <w:pPr>
              <w:pStyle w:val="AssignmentTemplate"/>
              <w:widowControl w:val="0"/>
              <w:spacing w:before="0" w:after="0"/>
              <w:rPr>
                <w:rFonts w:ascii="Times New Roman" w:hAnsi="Times New Roman"/>
                <w:sz w:val="24"/>
                <w:szCs w:val="24"/>
                <w:lang w:val="ru-RU"/>
              </w:rPr>
            </w:pPr>
            <w:r w:rsidRPr="00586388">
              <w:rPr>
                <w:rFonts w:ascii="Times New Roman" w:hAnsi="Times New Roman"/>
                <w:sz w:val="24"/>
                <w:szCs w:val="24"/>
                <w:lang w:val="ru-RU"/>
              </w:rPr>
              <w:t>Дата: _30.11.______</w:t>
            </w:r>
            <w:r w:rsidR="007B0995" w:rsidRPr="00586388">
              <w:rPr>
                <w:rFonts w:ascii="Times New Roman" w:hAnsi="Times New Roman"/>
                <w:sz w:val="24"/>
                <w:szCs w:val="24"/>
                <w:lang w:val="ru-RU"/>
              </w:rPr>
              <w:t>»____20</w:t>
            </w:r>
            <w:r w:rsidRPr="00586388">
              <w:rPr>
                <w:rFonts w:ascii="Times New Roman" w:hAnsi="Times New Roman"/>
                <w:sz w:val="24"/>
                <w:szCs w:val="24"/>
                <w:lang w:val="ru-RU"/>
              </w:rPr>
              <w:t>21</w:t>
            </w:r>
            <w:r w:rsidR="007B0995" w:rsidRPr="00586388">
              <w:rPr>
                <w:rFonts w:ascii="Times New Roman" w:hAnsi="Times New Roman"/>
                <w:sz w:val="24"/>
                <w:szCs w:val="24"/>
                <w:lang w:val="ru-RU"/>
              </w:rPr>
              <w:t xml:space="preserve">____г.      </w:t>
            </w:r>
          </w:p>
        </w:tc>
        <w:tc>
          <w:tcPr>
            <w:tcW w:w="3332" w:type="pct"/>
            <w:gridSpan w:val="4"/>
            <w:vAlign w:val="center"/>
          </w:tcPr>
          <w:p w:rsidR="007B0995" w:rsidRPr="00586388" w:rsidRDefault="007B0995" w:rsidP="00694483">
            <w:pPr>
              <w:pStyle w:val="AssignmentTemplate"/>
              <w:widowControl w:val="0"/>
              <w:spacing w:before="0" w:after="0"/>
              <w:rPr>
                <w:rFonts w:ascii="Times New Roman" w:hAnsi="Times New Roman"/>
                <w:b w:val="0"/>
                <w:sz w:val="24"/>
                <w:szCs w:val="24"/>
                <w:lang w:val="ru-RU"/>
              </w:rPr>
            </w:pPr>
            <w:r w:rsidRPr="00586388">
              <w:rPr>
                <w:rFonts w:ascii="Times New Roman" w:hAnsi="Times New Roman"/>
                <w:b w:val="0"/>
                <w:sz w:val="24"/>
                <w:szCs w:val="24"/>
                <w:lang w:val="ru-RU"/>
              </w:rPr>
              <w:t>ФИО учителя:</w:t>
            </w:r>
            <w:r w:rsidR="00586388">
              <w:rPr>
                <w:rFonts w:ascii="Times New Roman" w:hAnsi="Times New Roman"/>
                <w:b w:val="0"/>
                <w:sz w:val="24"/>
                <w:szCs w:val="24"/>
                <w:lang w:val="ru-RU"/>
              </w:rPr>
              <w:t xml:space="preserve"> </w:t>
            </w:r>
            <w:proofErr w:type="spellStart"/>
            <w:r w:rsidR="004E5CF7" w:rsidRPr="00586388">
              <w:rPr>
                <w:rFonts w:ascii="Times New Roman" w:hAnsi="Times New Roman"/>
                <w:b w:val="0"/>
                <w:sz w:val="24"/>
                <w:szCs w:val="24"/>
                <w:lang w:val="ru-RU"/>
              </w:rPr>
              <w:t>Тажибаева</w:t>
            </w:r>
            <w:proofErr w:type="spellEnd"/>
            <w:r w:rsidR="004E5CF7" w:rsidRPr="00586388">
              <w:rPr>
                <w:rFonts w:ascii="Times New Roman" w:hAnsi="Times New Roman"/>
                <w:b w:val="0"/>
                <w:sz w:val="24"/>
                <w:szCs w:val="24"/>
                <w:lang w:val="ru-RU"/>
              </w:rPr>
              <w:t xml:space="preserve"> </w:t>
            </w:r>
            <w:proofErr w:type="spellStart"/>
            <w:r w:rsidR="004E5CF7" w:rsidRPr="00586388">
              <w:rPr>
                <w:rFonts w:ascii="Times New Roman" w:hAnsi="Times New Roman"/>
                <w:b w:val="0"/>
                <w:sz w:val="24"/>
                <w:szCs w:val="24"/>
                <w:lang w:val="ru-RU"/>
              </w:rPr>
              <w:t>Гульнара</w:t>
            </w:r>
            <w:proofErr w:type="spellEnd"/>
            <w:r w:rsidR="004E5CF7" w:rsidRPr="00586388">
              <w:rPr>
                <w:rFonts w:ascii="Times New Roman" w:hAnsi="Times New Roman"/>
                <w:b w:val="0"/>
                <w:sz w:val="24"/>
                <w:szCs w:val="24"/>
                <w:lang w:val="ru-RU"/>
              </w:rPr>
              <w:t xml:space="preserve"> </w:t>
            </w:r>
            <w:proofErr w:type="spellStart"/>
            <w:r w:rsidR="004E5CF7" w:rsidRPr="00586388">
              <w:rPr>
                <w:rFonts w:ascii="Times New Roman" w:hAnsi="Times New Roman"/>
                <w:b w:val="0"/>
                <w:sz w:val="24"/>
                <w:szCs w:val="24"/>
                <w:lang w:val="ru-RU"/>
              </w:rPr>
              <w:t>Жарылкасынкызы</w:t>
            </w:r>
            <w:proofErr w:type="spellEnd"/>
          </w:p>
        </w:tc>
      </w:tr>
      <w:tr w:rsidR="007B0995" w:rsidRPr="00586388" w:rsidTr="00E3223B">
        <w:trPr>
          <w:cantSplit/>
          <w:trHeight w:val="412"/>
        </w:trPr>
        <w:tc>
          <w:tcPr>
            <w:tcW w:w="1668" w:type="pct"/>
            <w:gridSpan w:val="2"/>
            <w:hideMark/>
          </w:tcPr>
          <w:p w:rsidR="007B0995" w:rsidRPr="00586388" w:rsidRDefault="007B0995" w:rsidP="00694483">
            <w:pPr>
              <w:pStyle w:val="AssignmentTemplate"/>
              <w:widowControl w:val="0"/>
              <w:spacing w:before="0" w:after="0"/>
              <w:rPr>
                <w:rFonts w:ascii="Times New Roman" w:hAnsi="Times New Roman"/>
                <w:b w:val="0"/>
                <w:sz w:val="24"/>
                <w:szCs w:val="24"/>
                <w:lang w:val="ru-RU"/>
              </w:rPr>
            </w:pPr>
            <w:r w:rsidRPr="00586388">
              <w:rPr>
                <w:rFonts w:ascii="Times New Roman" w:hAnsi="Times New Roman"/>
                <w:sz w:val="24"/>
                <w:szCs w:val="24"/>
                <w:lang w:val="ru-RU"/>
              </w:rPr>
              <w:t xml:space="preserve">Класс: </w:t>
            </w:r>
            <w:r w:rsidR="004E5CF7" w:rsidRPr="00586388">
              <w:rPr>
                <w:rFonts w:ascii="Times New Roman" w:hAnsi="Times New Roman"/>
                <w:b w:val="0"/>
                <w:sz w:val="24"/>
                <w:szCs w:val="24"/>
                <w:lang w:val="ru-RU"/>
              </w:rPr>
              <w:t>5 «Г»</w:t>
            </w:r>
            <w:r w:rsidRPr="00586388">
              <w:rPr>
                <w:rFonts w:ascii="Times New Roman" w:hAnsi="Times New Roman"/>
                <w:b w:val="0"/>
                <w:sz w:val="24"/>
                <w:szCs w:val="24"/>
                <w:lang w:val="ru-RU"/>
              </w:rPr>
              <w:t xml:space="preserve"> </w:t>
            </w:r>
          </w:p>
          <w:p w:rsidR="007B0995" w:rsidRPr="00586388" w:rsidRDefault="007B0995" w:rsidP="00694483">
            <w:pPr>
              <w:pStyle w:val="AssignmentTemplate"/>
              <w:widowControl w:val="0"/>
              <w:spacing w:before="0" w:after="0"/>
              <w:rPr>
                <w:rFonts w:ascii="Times New Roman" w:hAnsi="Times New Roman"/>
                <w:sz w:val="24"/>
                <w:szCs w:val="24"/>
                <w:lang w:val="ru-RU"/>
              </w:rPr>
            </w:pPr>
            <w:r w:rsidRPr="00586388">
              <w:rPr>
                <w:rFonts w:ascii="Times New Roman" w:hAnsi="Times New Roman"/>
                <w:sz w:val="24"/>
                <w:szCs w:val="24"/>
                <w:lang w:val="ru-RU"/>
              </w:rPr>
              <w:t>Урок 35</w:t>
            </w:r>
          </w:p>
        </w:tc>
        <w:tc>
          <w:tcPr>
            <w:tcW w:w="1547" w:type="pct"/>
            <w:gridSpan w:val="2"/>
            <w:hideMark/>
          </w:tcPr>
          <w:p w:rsidR="007B0995" w:rsidRPr="00586388" w:rsidRDefault="007B0995" w:rsidP="00694483">
            <w:pPr>
              <w:pStyle w:val="AssignmentTemplate"/>
              <w:widowControl w:val="0"/>
              <w:spacing w:before="0" w:after="0"/>
              <w:jc w:val="both"/>
              <w:rPr>
                <w:rFonts w:ascii="Times New Roman" w:hAnsi="Times New Roman"/>
                <w:b w:val="0"/>
                <w:sz w:val="24"/>
                <w:szCs w:val="24"/>
                <w:lang w:val="ru-RU"/>
              </w:rPr>
            </w:pPr>
            <w:r w:rsidRPr="00586388">
              <w:rPr>
                <w:rFonts w:ascii="Times New Roman" w:hAnsi="Times New Roman"/>
                <w:b w:val="0"/>
                <w:sz w:val="24"/>
                <w:szCs w:val="24"/>
                <w:lang w:val="ru-RU"/>
              </w:rPr>
              <w:t xml:space="preserve">Количество присутствующих: </w:t>
            </w:r>
            <w:r w:rsidR="00586388">
              <w:rPr>
                <w:rFonts w:ascii="Times New Roman" w:hAnsi="Times New Roman"/>
                <w:b w:val="0"/>
                <w:sz w:val="24"/>
                <w:szCs w:val="24"/>
                <w:lang w:val="ru-RU"/>
              </w:rPr>
              <w:t>12</w:t>
            </w:r>
          </w:p>
          <w:p w:rsidR="007B0995" w:rsidRPr="00586388" w:rsidRDefault="007B0995" w:rsidP="00694483">
            <w:pPr>
              <w:pStyle w:val="AssignmentTemplate"/>
              <w:widowControl w:val="0"/>
              <w:spacing w:before="0" w:after="0"/>
              <w:jc w:val="both"/>
              <w:rPr>
                <w:rFonts w:ascii="Times New Roman" w:hAnsi="Times New Roman"/>
                <w:b w:val="0"/>
                <w:sz w:val="24"/>
                <w:szCs w:val="24"/>
                <w:lang w:val="ru-RU"/>
              </w:rPr>
            </w:pPr>
          </w:p>
        </w:tc>
        <w:tc>
          <w:tcPr>
            <w:tcW w:w="1785" w:type="pct"/>
            <w:gridSpan w:val="2"/>
          </w:tcPr>
          <w:p w:rsidR="007B0995" w:rsidRPr="00586388" w:rsidRDefault="007B0995" w:rsidP="00586388">
            <w:pPr>
              <w:rPr>
                <w:rFonts w:ascii="Times New Roman" w:hAnsi="Times New Roman" w:cs="Times New Roman"/>
                <w:sz w:val="24"/>
                <w:szCs w:val="24"/>
              </w:rPr>
            </w:pPr>
            <w:r w:rsidRPr="00586388">
              <w:rPr>
                <w:rFonts w:ascii="Times New Roman" w:hAnsi="Times New Roman" w:cs="Times New Roman"/>
                <w:sz w:val="24"/>
                <w:szCs w:val="24"/>
              </w:rPr>
              <w:t>Количество отсутствующих:</w:t>
            </w:r>
            <w:r w:rsidR="00586388">
              <w:rPr>
                <w:rFonts w:ascii="Times New Roman" w:hAnsi="Times New Roman" w:cs="Times New Roman"/>
                <w:sz w:val="24"/>
                <w:szCs w:val="24"/>
              </w:rPr>
              <w:t>12</w:t>
            </w:r>
          </w:p>
        </w:tc>
      </w:tr>
      <w:tr w:rsidR="007B0995" w:rsidRPr="00586388" w:rsidTr="00E3223B">
        <w:trPr>
          <w:cantSplit/>
          <w:trHeight w:val="412"/>
        </w:trPr>
        <w:tc>
          <w:tcPr>
            <w:tcW w:w="1668" w:type="pct"/>
            <w:gridSpan w:val="2"/>
            <w:hideMark/>
          </w:tcPr>
          <w:p w:rsidR="007B0995" w:rsidRPr="00586388" w:rsidRDefault="007B0995" w:rsidP="00694483">
            <w:pPr>
              <w:pStyle w:val="AssignmentTemplate"/>
              <w:widowControl w:val="0"/>
              <w:spacing w:before="0" w:after="0"/>
              <w:rPr>
                <w:rFonts w:ascii="Times New Roman" w:hAnsi="Times New Roman"/>
                <w:sz w:val="24"/>
                <w:szCs w:val="24"/>
                <w:lang w:val="ru-RU"/>
              </w:rPr>
            </w:pPr>
            <w:r w:rsidRPr="00586388">
              <w:rPr>
                <w:rFonts w:ascii="Times New Roman" w:hAnsi="Times New Roman"/>
                <w:sz w:val="24"/>
                <w:szCs w:val="24"/>
                <w:lang w:val="ru-RU"/>
              </w:rPr>
              <w:t xml:space="preserve">Тема </w:t>
            </w:r>
          </w:p>
        </w:tc>
        <w:tc>
          <w:tcPr>
            <w:tcW w:w="3332" w:type="pct"/>
            <w:gridSpan w:val="4"/>
            <w:hideMark/>
          </w:tcPr>
          <w:p w:rsidR="007B0995" w:rsidRPr="00586388" w:rsidRDefault="007B0995" w:rsidP="00694483">
            <w:pPr>
              <w:pStyle w:val="AssignmentTemplate"/>
              <w:widowControl w:val="0"/>
              <w:spacing w:before="0" w:after="0"/>
              <w:jc w:val="both"/>
              <w:rPr>
                <w:rFonts w:ascii="Times New Roman" w:hAnsi="Times New Roman"/>
                <w:b w:val="0"/>
                <w:sz w:val="24"/>
                <w:szCs w:val="24"/>
                <w:lang w:val="ru-RU"/>
              </w:rPr>
            </w:pPr>
            <w:r w:rsidRPr="00586388">
              <w:rPr>
                <w:rFonts w:ascii="Times New Roman" w:hAnsi="Times New Roman"/>
                <w:sz w:val="24"/>
                <w:szCs w:val="24"/>
                <w:lang w:val="ru-RU"/>
              </w:rPr>
              <w:t>Тема:  Друзья познаются в беде</w:t>
            </w:r>
          </w:p>
        </w:tc>
      </w:tr>
      <w:tr w:rsidR="007B0995" w:rsidRPr="00586388" w:rsidTr="00E3223B">
        <w:trPr>
          <w:cantSplit/>
          <w:trHeight w:val="412"/>
        </w:trPr>
        <w:tc>
          <w:tcPr>
            <w:tcW w:w="1668" w:type="pct"/>
            <w:gridSpan w:val="2"/>
            <w:hideMark/>
          </w:tcPr>
          <w:p w:rsidR="007B0995" w:rsidRPr="00E3223B" w:rsidRDefault="007B0995" w:rsidP="00694483">
            <w:pPr>
              <w:pStyle w:val="AssignmentTemplate"/>
              <w:widowControl w:val="0"/>
              <w:spacing w:before="0" w:after="0"/>
              <w:rPr>
                <w:rFonts w:ascii="Times New Roman" w:hAnsi="Times New Roman"/>
                <w:sz w:val="24"/>
                <w:szCs w:val="24"/>
                <w:lang w:val="ru-RU"/>
              </w:rPr>
            </w:pPr>
            <w:proofErr w:type="spellStart"/>
            <w:r w:rsidRPr="00E3223B">
              <w:rPr>
                <w:rFonts w:ascii="Times New Roman" w:hAnsi="Times New Roman"/>
                <w:iCs/>
                <w:sz w:val="24"/>
                <w:szCs w:val="24"/>
                <w:lang w:eastAsia="en-GB"/>
              </w:rPr>
              <w:t>Цели</w:t>
            </w:r>
            <w:proofErr w:type="spellEnd"/>
            <w:r w:rsidR="00D46B6F" w:rsidRPr="00E3223B">
              <w:rPr>
                <w:rFonts w:ascii="Times New Roman" w:hAnsi="Times New Roman"/>
                <w:iCs/>
                <w:sz w:val="24"/>
                <w:szCs w:val="24"/>
                <w:lang w:val="ru-RU" w:eastAsia="en-GB"/>
              </w:rPr>
              <w:t xml:space="preserve"> </w:t>
            </w:r>
            <w:proofErr w:type="spellStart"/>
            <w:r w:rsidRPr="00E3223B">
              <w:rPr>
                <w:rFonts w:ascii="Times New Roman" w:hAnsi="Times New Roman"/>
                <w:iCs/>
                <w:sz w:val="24"/>
                <w:szCs w:val="24"/>
                <w:lang w:eastAsia="en-GB"/>
              </w:rPr>
              <w:t>обучения</w:t>
            </w:r>
            <w:proofErr w:type="spellEnd"/>
            <w:r w:rsidRPr="00E3223B">
              <w:rPr>
                <w:rFonts w:ascii="Times New Roman" w:hAnsi="Times New Roman"/>
                <w:iCs/>
                <w:sz w:val="24"/>
                <w:szCs w:val="24"/>
                <w:lang w:eastAsia="en-GB"/>
              </w:rPr>
              <w:t>:</w:t>
            </w:r>
          </w:p>
        </w:tc>
        <w:tc>
          <w:tcPr>
            <w:tcW w:w="3332" w:type="pct"/>
            <w:gridSpan w:val="4"/>
            <w:hideMark/>
          </w:tcPr>
          <w:p w:rsidR="007B0995" w:rsidRPr="00586388" w:rsidRDefault="007B0995" w:rsidP="00694483">
            <w:pPr>
              <w:widowControl w:val="0"/>
              <w:spacing w:after="0" w:line="240" w:lineRule="auto"/>
              <w:jc w:val="both"/>
              <w:rPr>
                <w:rFonts w:ascii="Times New Roman" w:hAnsi="Times New Roman" w:cs="Times New Roman"/>
                <w:sz w:val="24"/>
                <w:szCs w:val="24"/>
                <w:lang w:val="kk-KZ" w:eastAsia="en-GB"/>
              </w:rPr>
            </w:pPr>
            <w:r w:rsidRPr="00586388">
              <w:rPr>
                <w:rFonts w:ascii="Times New Roman" w:hAnsi="Times New Roman" w:cs="Times New Roman"/>
                <w:sz w:val="24"/>
                <w:szCs w:val="24"/>
                <w:lang w:eastAsia="en-GB"/>
              </w:rPr>
              <w:t>5.1.3.1-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rsidR="007B0995" w:rsidRPr="00586388" w:rsidRDefault="005F63C7" w:rsidP="00694483">
            <w:pPr>
              <w:widowControl w:val="0"/>
              <w:spacing w:after="0" w:line="240" w:lineRule="auto"/>
              <w:jc w:val="both"/>
              <w:rPr>
                <w:rFonts w:ascii="Times New Roman" w:hAnsi="Times New Roman" w:cs="Times New Roman"/>
                <w:sz w:val="24"/>
                <w:szCs w:val="24"/>
                <w:lang w:val="kk-KZ" w:eastAsia="en-GB"/>
              </w:rPr>
            </w:pPr>
            <w:r w:rsidRPr="00586388">
              <w:rPr>
                <w:rFonts w:ascii="Times New Roman" w:hAnsi="Times New Roman" w:cs="Times New Roman"/>
                <w:sz w:val="24"/>
                <w:szCs w:val="24"/>
                <w:lang w:eastAsia="en-GB"/>
              </w:rPr>
              <w:t>5.2.4</w:t>
            </w:r>
            <w:r w:rsidR="00EF1A5D" w:rsidRPr="00586388">
              <w:rPr>
                <w:rFonts w:ascii="Times New Roman" w:hAnsi="Times New Roman" w:cs="Times New Roman"/>
                <w:sz w:val="24"/>
                <w:szCs w:val="24"/>
                <w:lang w:eastAsia="en-GB"/>
              </w:rPr>
              <w:t xml:space="preserve">.1- создавать высказывания на </w:t>
            </w:r>
            <w:r w:rsidRPr="00586388">
              <w:rPr>
                <w:rFonts w:ascii="Times New Roman" w:hAnsi="Times New Roman" w:cs="Times New Roman"/>
                <w:sz w:val="24"/>
                <w:szCs w:val="24"/>
                <w:lang w:eastAsia="en-GB"/>
              </w:rPr>
              <w:t xml:space="preserve"> основе иллюстрации</w:t>
            </w:r>
          </w:p>
          <w:p w:rsidR="007B0995" w:rsidRPr="00586388" w:rsidRDefault="007B0995" w:rsidP="00694483">
            <w:pPr>
              <w:widowControl w:val="0"/>
              <w:spacing w:after="0" w:line="240" w:lineRule="auto"/>
              <w:jc w:val="both"/>
              <w:rPr>
                <w:rFonts w:ascii="Times New Roman" w:hAnsi="Times New Roman" w:cs="Times New Roman"/>
                <w:sz w:val="24"/>
                <w:szCs w:val="24"/>
                <w:lang w:val="kk-KZ" w:eastAsia="en-GB"/>
              </w:rPr>
            </w:pPr>
            <w:r w:rsidRPr="00586388">
              <w:rPr>
                <w:rFonts w:ascii="Times New Roman" w:hAnsi="Times New Roman" w:cs="Times New Roman"/>
                <w:sz w:val="24"/>
                <w:szCs w:val="24"/>
                <w:lang w:eastAsia="en-GB"/>
              </w:rPr>
              <w:t>5.2.3.1 - соблюдать орфоэпические нормы</w:t>
            </w:r>
          </w:p>
          <w:p w:rsidR="007B0995" w:rsidRPr="00586388" w:rsidRDefault="007B0995" w:rsidP="00694483">
            <w:pPr>
              <w:widowControl w:val="0"/>
              <w:spacing w:after="0" w:line="240" w:lineRule="auto"/>
              <w:jc w:val="both"/>
              <w:rPr>
                <w:rFonts w:ascii="Times New Roman" w:hAnsi="Times New Roman" w:cs="Times New Roman"/>
                <w:sz w:val="24"/>
                <w:szCs w:val="24"/>
                <w:lang w:val="kk-KZ" w:eastAsia="en-GB"/>
              </w:rPr>
            </w:pPr>
            <w:r w:rsidRPr="00586388">
              <w:rPr>
                <w:rFonts w:ascii="Times New Roman" w:hAnsi="Times New Roman" w:cs="Times New Roman"/>
                <w:sz w:val="24"/>
                <w:szCs w:val="24"/>
                <w:lang w:eastAsia="en-GB"/>
              </w:rPr>
              <w:t>5.3.4.1 - владеть видами чтения (</w:t>
            </w:r>
            <w:proofErr w:type="gramStart"/>
            <w:r w:rsidRPr="00586388">
              <w:rPr>
                <w:rFonts w:ascii="Times New Roman" w:hAnsi="Times New Roman" w:cs="Times New Roman"/>
                <w:sz w:val="24"/>
                <w:szCs w:val="24"/>
                <w:lang w:eastAsia="en-GB"/>
              </w:rPr>
              <w:t>ознакомительное</w:t>
            </w:r>
            <w:proofErr w:type="gramEnd"/>
            <w:r w:rsidRPr="00586388">
              <w:rPr>
                <w:rFonts w:ascii="Times New Roman" w:hAnsi="Times New Roman" w:cs="Times New Roman"/>
                <w:sz w:val="24"/>
                <w:szCs w:val="24"/>
                <w:lang w:eastAsia="en-GB"/>
              </w:rPr>
              <w:t>)</w:t>
            </w:r>
          </w:p>
        </w:tc>
      </w:tr>
      <w:tr w:rsidR="00A67601" w:rsidRPr="00586388" w:rsidTr="00A67601">
        <w:trPr>
          <w:cantSplit/>
          <w:trHeight w:val="372"/>
        </w:trPr>
        <w:tc>
          <w:tcPr>
            <w:tcW w:w="1668" w:type="pct"/>
            <w:gridSpan w:val="2"/>
            <w:vMerge w:val="restart"/>
            <w:hideMark/>
          </w:tcPr>
          <w:p w:rsidR="00A67601" w:rsidRPr="001B28BC" w:rsidRDefault="00A67601" w:rsidP="003B4871">
            <w:pPr>
              <w:spacing w:after="0"/>
              <w:rPr>
                <w:rFonts w:ascii="Times New Roman" w:hAnsi="Times New Roman" w:cs="Times New Roman"/>
                <w:b/>
                <w:color w:val="000000" w:themeColor="text1"/>
                <w:sz w:val="24"/>
                <w:szCs w:val="24"/>
              </w:rPr>
            </w:pPr>
            <w:r w:rsidRPr="001B28BC">
              <w:rPr>
                <w:rFonts w:ascii="Times New Roman" w:hAnsi="Times New Roman" w:cs="Times New Roman"/>
                <w:b/>
                <w:color w:val="000000" w:themeColor="text1"/>
                <w:sz w:val="24"/>
                <w:szCs w:val="24"/>
              </w:rPr>
              <w:t>Цель урока</w:t>
            </w:r>
          </w:p>
        </w:tc>
        <w:tc>
          <w:tcPr>
            <w:tcW w:w="3332" w:type="pct"/>
            <w:gridSpan w:val="4"/>
            <w:hideMark/>
          </w:tcPr>
          <w:p w:rsidR="00A67601" w:rsidRDefault="00A67601" w:rsidP="003B4871">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Все учащиеся смогут:</w:t>
            </w:r>
          </w:p>
          <w:p w:rsidR="00A67601" w:rsidRPr="00E300E1" w:rsidRDefault="00A67601" w:rsidP="00A67601">
            <w:pPr>
              <w:spacing w:after="0" w:line="240" w:lineRule="auto"/>
              <w:rPr>
                <w:rFonts w:ascii="Times New Roman" w:hAnsi="Times New Roman"/>
                <w:sz w:val="24"/>
                <w:szCs w:val="24"/>
                <w:lang w:val="kk-KZ"/>
              </w:rPr>
            </w:pPr>
            <w:r w:rsidRPr="00E300E1">
              <w:rPr>
                <w:rFonts w:ascii="Times New Roman" w:hAnsi="Times New Roman"/>
                <w:sz w:val="24"/>
                <w:szCs w:val="24"/>
                <w:lang w:val="kk-KZ"/>
              </w:rPr>
              <w:t>Понимают содержание художественного текста;</w:t>
            </w:r>
          </w:p>
          <w:p w:rsidR="00A67601" w:rsidRPr="00E300E1" w:rsidRDefault="00A67601" w:rsidP="00A67601">
            <w:pPr>
              <w:spacing w:after="0" w:line="240" w:lineRule="auto"/>
              <w:rPr>
                <w:rFonts w:ascii="Times New Roman" w:hAnsi="Times New Roman"/>
                <w:sz w:val="24"/>
                <w:szCs w:val="24"/>
              </w:rPr>
            </w:pPr>
            <w:r w:rsidRPr="00E300E1">
              <w:rPr>
                <w:rFonts w:ascii="Times New Roman" w:hAnsi="Times New Roman"/>
                <w:sz w:val="24"/>
                <w:szCs w:val="24"/>
              </w:rPr>
              <w:t>правильно употреблять существительные с прилагательными;</w:t>
            </w:r>
          </w:p>
          <w:p w:rsidR="00A67601" w:rsidRPr="00E300E1" w:rsidRDefault="00A67601" w:rsidP="00A67601">
            <w:pPr>
              <w:spacing w:after="0" w:line="240" w:lineRule="auto"/>
              <w:rPr>
                <w:rFonts w:ascii="Times New Roman" w:hAnsi="Times New Roman"/>
                <w:sz w:val="24"/>
                <w:szCs w:val="24"/>
              </w:rPr>
            </w:pPr>
            <w:r w:rsidRPr="00E300E1">
              <w:rPr>
                <w:rFonts w:ascii="Times New Roman" w:hAnsi="Times New Roman"/>
                <w:sz w:val="24"/>
                <w:szCs w:val="24"/>
              </w:rPr>
              <w:t>передавать события, соблюдая последовательность;</w:t>
            </w:r>
          </w:p>
          <w:p w:rsidR="00A67601" w:rsidRPr="00E300E1" w:rsidRDefault="00A67601" w:rsidP="00A67601">
            <w:pPr>
              <w:spacing w:after="0" w:line="240" w:lineRule="auto"/>
              <w:rPr>
                <w:rFonts w:ascii="Times New Roman" w:hAnsi="Times New Roman"/>
                <w:sz w:val="24"/>
                <w:szCs w:val="24"/>
              </w:rPr>
            </w:pPr>
            <w:r w:rsidRPr="00E300E1">
              <w:rPr>
                <w:rFonts w:ascii="Times New Roman" w:hAnsi="Times New Roman"/>
                <w:sz w:val="24"/>
                <w:szCs w:val="24"/>
              </w:rPr>
              <w:t>участвовать в диалогах;</w:t>
            </w:r>
          </w:p>
          <w:p w:rsidR="00A67601" w:rsidRPr="00E300E1" w:rsidRDefault="00A67601" w:rsidP="00A67601">
            <w:pPr>
              <w:spacing w:after="0" w:line="240" w:lineRule="auto"/>
              <w:rPr>
                <w:rFonts w:ascii="Times New Roman" w:hAnsi="Times New Roman"/>
                <w:sz w:val="24"/>
                <w:szCs w:val="24"/>
                <w:lang w:val="kk-KZ"/>
              </w:rPr>
            </w:pPr>
            <w:r w:rsidRPr="00E300E1">
              <w:rPr>
                <w:rFonts w:ascii="Times New Roman" w:hAnsi="Times New Roman"/>
                <w:sz w:val="24"/>
                <w:szCs w:val="24"/>
                <w:lang w:val="kk-KZ"/>
              </w:rPr>
              <w:t>определять тему;</w:t>
            </w:r>
          </w:p>
          <w:p w:rsidR="00A67601" w:rsidRPr="00E300E1" w:rsidRDefault="00A67601" w:rsidP="00A67601">
            <w:pPr>
              <w:spacing w:after="0" w:line="240" w:lineRule="auto"/>
              <w:rPr>
                <w:rFonts w:ascii="Times New Roman" w:hAnsi="Times New Roman"/>
                <w:sz w:val="24"/>
                <w:szCs w:val="24"/>
              </w:rPr>
            </w:pPr>
            <w:r w:rsidRPr="00E300E1">
              <w:rPr>
                <w:rFonts w:ascii="Times New Roman" w:hAnsi="Times New Roman"/>
                <w:sz w:val="24"/>
                <w:szCs w:val="24"/>
                <w:lang w:val="kk-KZ"/>
              </w:rPr>
              <w:t>находить проверочные слова;</w:t>
            </w:r>
          </w:p>
          <w:p w:rsidR="00A67601" w:rsidRPr="00A67601" w:rsidRDefault="00A67601" w:rsidP="003B4871">
            <w:pPr>
              <w:spacing w:after="0" w:line="240" w:lineRule="auto"/>
              <w:rPr>
                <w:rFonts w:ascii="Times New Roman" w:hAnsi="Times New Roman"/>
                <w:b/>
                <w:sz w:val="24"/>
                <w:szCs w:val="24"/>
                <w:lang w:eastAsia="en-GB"/>
              </w:rPr>
            </w:pPr>
            <w:r w:rsidRPr="00E300E1">
              <w:rPr>
                <w:rFonts w:ascii="Times New Roman" w:hAnsi="Times New Roman"/>
                <w:sz w:val="24"/>
                <w:szCs w:val="24"/>
              </w:rPr>
              <w:t>оценивать высказывание на основе своего согласия</w:t>
            </w:r>
            <w:r w:rsidRPr="00E300E1">
              <w:rPr>
                <w:rFonts w:ascii="Times New Roman" w:hAnsi="Times New Roman"/>
                <w:sz w:val="24"/>
                <w:szCs w:val="24"/>
                <w:lang w:val="kk-KZ"/>
              </w:rPr>
              <w:t>/</w:t>
            </w:r>
            <w:r w:rsidRPr="00E300E1">
              <w:rPr>
                <w:rFonts w:ascii="Times New Roman" w:hAnsi="Times New Roman"/>
                <w:sz w:val="24"/>
                <w:szCs w:val="24"/>
              </w:rPr>
              <w:t>несогласия.</w:t>
            </w:r>
            <w:r>
              <w:rPr>
                <w:rFonts w:ascii="Times New Roman" w:hAnsi="Times New Roman"/>
                <w:sz w:val="24"/>
                <w:szCs w:val="24"/>
              </w:rPr>
              <w:t xml:space="preserve"> </w:t>
            </w:r>
          </w:p>
        </w:tc>
      </w:tr>
      <w:tr w:rsidR="00A67601" w:rsidRPr="00586388" w:rsidTr="00A67601">
        <w:trPr>
          <w:cantSplit/>
          <w:trHeight w:val="735"/>
        </w:trPr>
        <w:tc>
          <w:tcPr>
            <w:tcW w:w="1668" w:type="pct"/>
            <w:gridSpan w:val="2"/>
            <w:vMerge/>
            <w:hideMark/>
          </w:tcPr>
          <w:p w:rsidR="00A67601" w:rsidRPr="001B28BC" w:rsidRDefault="00A67601" w:rsidP="003B4871">
            <w:pPr>
              <w:spacing w:after="0"/>
              <w:rPr>
                <w:rFonts w:ascii="Times New Roman" w:hAnsi="Times New Roman" w:cs="Times New Roman"/>
                <w:b/>
                <w:color w:val="000000" w:themeColor="text1"/>
                <w:sz w:val="24"/>
                <w:szCs w:val="24"/>
              </w:rPr>
            </w:pPr>
          </w:p>
        </w:tc>
        <w:tc>
          <w:tcPr>
            <w:tcW w:w="3332" w:type="pct"/>
            <w:gridSpan w:val="4"/>
            <w:hideMark/>
          </w:tcPr>
          <w:p w:rsidR="00A67601" w:rsidRPr="00E300E1" w:rsidRDefault="00A67601" w:rsidP="00A67601">
            <w:pPr>
              <w:spacing w:after="0" w:line="240" w:lineRule="auto"/>
              <w:rPr>
                <w:rFonts w:ascii="Times New Roman" w:hAnsi="Times New Roman"/>
                <w:bCs/>
                <w:sz w:val="24"/>
                <w:szCs w:val="24"/>
                <w:lang w:val="kk-KZ"/>
              </w:rPr>
            </w:pPr>
            <w:r w:rsidRPr="00E300E1">
              <w:rPr>
                <w:rFonts w:ascii="Times New Roman" w:hAnsi="Times New Roman"/>
                <w:b/>
                <w:sz w:val="24"/>
                <w:szCs w:val="24"/>
                <w:lang w:eastAsia="en-GB"/>
              </w:rPr>
              <w:t>Большинство учащихся смогут:</w:t>
            </w:r>
            <w:r w:rsidRPr="00E300E1">
              <w:rPr>
                <w:rFonts w:ascii="Times New Roman" w:hAnsi="Times New Roman"/>
                <w:bCs/>
                <w:sz w:val="24"/>
                <w:szCs w:val="24"/>
                <w:lang w:val="kk-KZ"/>
              </w:rPr>
              <w:t xml:space="preserve"> определять тему, сформулировать основную мысль текста;</w:t>
            </w:r>
          </w:p>
          <w:p w:rsidR="00A67601" w:rsidRPr="00E300E1" w:rsidRDefault="00A67601" w:rsidP="00A67601">
            <w:pPr>
              <w:spacing w:after="0" w:line="240" w:lineRule="auto"/>
              <w:rPr>
                <w:rFonts w:ascii="Times New Roman" w:hAnsi="Times New Roman"/>
                <w:sz w:val="24"/>
                <w:szCs w:val="24"/>
                <w:lang w:eastAsia="en-GB"/>
              </w:rPr>
            </w:pPr>
            <w:r w:rsidRPr="00E300E1">
              <w:rPr>
                <w:rFonts w:ascii="Times New Roman" w:hAnsi="Times New Roman"/>
                <w:bCs/>
                <w:sz w:val="24"/>
                <w:szCs w:val="24"/>
              </w:rPr>
              <w:t>согласовывать имена прилагательные с именами существительными;</w:t>
            </w:r>
            <w:r w:rsidRPr="00E300E1">
              <w:rPr>
                <w:rFonts w:ascii="Times New Roman" w:hAnsi="Times New Roman"/>
                <w:sz w:val="24"/>
                <w:szCs w:val="24"/>
                <w:lang w:eastAsia="en-GB"/>
              </w:rPr>
              <w:t xml:space="preserve"> </w:t>
            </w:r>
          </w:p>
          <w:p w:rsidR="00A67601" w:rsidRPr="00E300E1" w:rsidRDefault="00A67601" w:rsidP="00A67601">
            <w:pPr>
              <w:spacing w:after="0" w:line="240" w:lineRule="auto"/>
              <w:rPr>
                <w:rFonts w:ascii="Times New Roman" w:hAnsi="Times New Roman"/>
                <w:bCs/>
                <w:sz w:val="24"/>
                <w:szCs w:val="24"/>
              </w:rPr>
            </w:pPr>
            <w:r w:rsidRPr="00E300E1">
              <w:rPr>
                <w:rFonts w:ascii="Times New Roman" w:hAnsi="Times New Roman"/>
                <w:sz w:val="24"/>
                <w:szCs w:val="24"/>
                <w:lang w:eastAsia="en-GB"/>
              </w:rPr>
              <w:t xml:space="preserve">составлять </w:t>
            </w:r>
            <w:r w:rsidRPr="00E300E1">
              <w:rPr>
                <w:rFonts w:ascii="Times New Roman" w:hAnsi="Times New Roman"/>
                <w:sz w:val="24"/>
                <w:szCs w:val="24"/>
                <w:lang w:val="kk-KZ" w:eastAsia="en-GB"/>
              </w:rPr>
              <w:t>предложения</w:t>
            </w:r>
            <w:r w:rsidRPr="00E300E1">
              <w:rPr>
                <w:rFonts w:ascii="Times New Roman" w:hAnsi="Times New Roman"/>
                <w:sz w:val="24"/>
                <w:szCs w:val="24"/>
                <w:lang w:eastAsia="en-GB"/>
              </w:rPr>
              <w:t>, используя</w:t>
            </w:r>
            <w:r w:rsidRPr="00E300E1">
              <w:rPr>
                <w:rFonts w:ascii="Times New Roman" w:hAnsi="Times New Roman"/>
                <w:sz w:val="24"/>
                <w:szCs w:val="24"/>
                <w:lang w:val="kk-KZ" w:eastAsia="en-GB"/>
              </w:rPr>
              <w:t xml:space="preserve"> </w:t>
            </w:r>
            <w:r w:rsidRPr="00E300E1">
              <w:rPr>
                <w:rFonts w:ascii="Times New Roman" w:hAnsi="Times New Roman"/>
                <w:sz w:val="24"/>
                <w:szCs w:val="24"/>
                <w:lang w:eastAsia="en-GB"/>
              </w:rPr>
              <w:t xml:space="preserve"> </w:t>
            </w:r>
            <w:r w:rsidRPr="00E300E1">
              <w:rPr>
                <w:rFonts w:ascii="Times New Roman" w:hAnsi="Times New Roman"/>
                <w:sz w:val="24"/>
                <w:szCs w:val="24"/>
                <w:lang w:val="kk-KZ" w:eastAsia="en-GB"/>
              </w:rPr>
              <w:t xml:space="preserve">предложенные  </w:t>
            </w:r>
            <w:r w:rsidRPr="00E300E1">
              <w:rPr>
                <w:rFonts w:ascii="Times New Roman" w:hAnsi="Times New Roman"/>
                <w:bCs/>
                <w:sz w:val="24"/>
                <w:szCs w:val="24"/>
                <w:lang w:val="kk-KZ"/>
              </w:rPr>
              <w:t>слова</w:t>
            </w:r>
            <w:r w:rsidRPr="00E300E1">
              <w:rPr>
                <w:rFonts w:ascii="Times New Roman" w:hAnsi="Times New Roman"/>
                <w:bCs/>
                <w:sz w:val="24"/>
                <w:szCs w:val="24"/>
              </w:rPr>
              <w:t>;</w:t>
            </w:r>
          </w:p>
          <w:p w:rsidR="00A67601" w:rsidRPr="00E300E1" w:rsidRDefault="00A67601" w:rsidP="003B4871">
            <w:pPr>
              <w:spacing w:after="0" w:line="240" w:lineRule="auto"/>
              <w:rPr>
                <w:rFonts w:ascii="Times New Roman" w:hAnsi="Times New Roman"/>
                <w:b/>
                <w:sz w:val="24"/>
                <w:szCs w:val="24"/>
                <w:lang w:eastAsia="en-GB"/>
              </w:rPr>
            </w:pPr>
            <w:r w:rsidRPr="00E300E1">
              <w:rPr>
                <w:rFonts w:ascii="Times New Roman" w:hAnsi="Times New Roman"/>
                <w:sz w:val="24"/>
                <w:szCs w:val="24"/>
                <w:lang w:eastAsia="en-GB"/>
              </w:rPr>
              <w:t>высказывать простые оценочные суждения</w:t>
            </w:r>
            <w:r w:rsidRPr="00E300E1">
              <w:rPr>
                <w:rFonts w:ascii="Times New Roman" w:hAnsi="Times New Roman"/>
                <w:sz w:val="24"/>
                <w:szCs w:val="24"/>
                <w:lang w:val="kk-KZ" w:eastAsia="en-GB"/>
              </w:rPr>
              <w:t>;</w:t>
            </w:r>
            <w:r>
              <w:rPr>
                <w:rFonts w:ascii="Times New Roman" w:hAnsi="Times New Roman"/>
                <w:sz w:val="24"/>
                <w:szCs w:val="24"/>
                <w:lang w:val="kk-KZ" w:eastAsia="en-GB"/>
              </w:rPr>
              <w:t xml:space="preserve"> </w:t>
            </w:r>
          </w:p>
        </w:tc>
      </w:tr>
      <w:tr w:rsidR="00A67601" w:rsidRPr="00586388" w:rsidTr="00A67601">
        <w:trPr>
          <w:cantSplit/>
          <w:trHeight w:val="553"/>
        </w:trPr>
        <w:tc>
          <w:tcPr>
            <w:tcW w:w="1668" w:type="pct"/>
            <w:gridSpan w:val="2"/>
            <w:vMerge/>
            <w:hideMark/>
          </w:tcPr>
          <w:p w:rsidR="00A67601" w:rsidRPr="001B28BC" w:rsidRDefault="00A67601" w:rsidP="003B4871">
            <w:pPr>
              <w:spacing w:after="0"/>
              <w:rPr>
                <w:rFonts w:ascii="Times New Roman" w:hAnsi="Times New Roman" w:cs="Times New Roman"/>
                <w:b/>
                <w:color w:val="000000" w:themeColor="text1"/>
                <w:sz w:val="24"/>
                <w:szCs w:val="24"/>
              </w:rPr>
            </w:pPr>
          </w:p>
        </w:tc>
        <w:tc>
          <w:tcPr>
            <w:tcW w:w="3332" w:type="pct"/>
            <w:gridSpan w:val="4"/>
            <w:hideMark/>
          </w:tcPr>
          <w:p w:rsidR="00A67601" w:rsidRPr="00E300E1" w:rsidRDefault="00A67601" w:rsidP="00A67601">
            <w:pPr>
              <w:spacing w:after="0" w:line="240" w:lineRule="auto"/>
              <w:rPr>
                <w:rFonts w:ascii="Times New Roman" w:hAnsi="Times New Roman"/>
                <w:sz w:val="24"/>
                <w:szCs w:val="24"/>
                <w:lang w:val="kk-KZ" w:eastAsia="en-GB"/>
              </w:rPr>
            </w:pPr>
            <w:r w:rsidRPr="00E300E1">
              <w:rPr>
                <w:rFonts w:ascii="Times New Roman" w:hAnsi="Times New Roman"/>
                <w:b/>
                <w:sz w:val="24"/>
                <w:szCs w:val="24"/>
                <w:lang w:eastAsia="en-GB"/>
              </w:rPr>
              <w:t>Некоторые учащиеся смогут:</w:t>
            </w:r>
            <w:r w:rsidRPr="00E300E1">
              <w:rPr>
                <w:rFonts w:ascii="Times New Roman" w:hAnsi="Times New Roman"/>
                <w:sz w:val="24"/>
                <w:szCs w:val="24"/>
                <w:lang w:val="kk-KZ" w:eastAsia="en-GB"/>
              </w:rPr>
              <w:t xml:space="preserve"> </w:t>
            </w:r>
          </w:p>
          <w:p w:rsidR="00A67601" w:rsidRDefault="00A67601" w:rsidP="00694483">
            <w:pPr>
              <w:widowControl w:val="0"/>
              <w:spacing w:after="0" w:line="240" w:lineRule="auto"/>
              <w:jc w:val="both"/>
              <w:rPr>
                <w:rFonts w:ascii="Times New Roman" w:hAnsi="Times New Roman" w:cs="Times New Roman"/>
                <w:sz w:val="24"/>
                <w:szCs w:val="24"/>
                <w:lang w:eastAsia="en-GB"/>
              </w:rPr>
            </w:pPr>
            <w:r w:rsidRPr="00E300E1">
              <w:rPr>
                <w:rFonts w:ascii="Times New Roman" w:hAnsi="Times New Roman"/>
                <w:sz w:val="24"/>
                <w:szCs w:val="24"/>
                <w:lang w:val="kk-KZ" w:eastAsia="en-GB"/>
              </w:rPr>
              <w:t xml:space="preserve"> дать объяснения к  высказываниям;</w:t>
            </w:r>
          </w:p>
        </w:tc>
      </w:tr>
      <w:tr w:rsidR="00A67601" w:rsidRPr="00586388" w:rsidTr="00E3223B">
        <w:trPr>
          <w:cantSplit/>
          <w:trHeight w:val="412"/>
        </w:trPr>
        <w:tc>
          <w:tcPr>
            <w:tcW w:w="1668" w:type="pct"/>
            <w:gridSpan w:val="2"/>
            <w:hideMark/>
          </w:tcPr>
          <w:p w:rsidR="00A67601" w:rsidRPr="001B28BC" w:rsidRDefault="00A67601" w:rsidP="003B4871">
            <w:pPr>
              <w:spacing w:after="0" w:line="240" w:lineRule="auto"/>
              <w:ind w:left="-468" w:firstLine="468"/>
              <w:rPr>
                <w:rFonts w:ascii="Times New Roman" w:hAnsi="Times New Roman" w:cs="Times New Roman"/>
                <w:b/>
                <w:sz w:val="24"/>
                <w:szCs w:val="24"/>
              </w:rPr>
            </w:pPr>
            <w:r w:rsidRPr="001B28BC">
              <w:rPr>
                <w:rFonts w:ascii="Times New Roman" w:hAnsi="Times New Roman" w:cs="Times New Roman"/>
                <w:b/>
                <w:sz w:val="24"/>
                <w:szCs w:val="24"/>
              </w:rPr>
              <w:t>Критерии успеха</w:t>
            </w:r>
          </w:p>
        </w:tc>
        <w:tc>
          <w:tcPr>
            <w:tcW w:w="3332" w:type="pct"/>
            <w:gridSpan w:val="4"/>
            <w:hideMark/>
          </w:tcPr>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zh-CN"/>
              </w:rPr>
            </w:pPr>
            <w:r w:rsidRPr="001B28BC">
              <w:rPr>
                <w:rFonts w:ascii="Times New Roman" w:eastAsia="Times New Roman" w:hAnsi="Times New Roman" w:cs="Times New Roman"/>
                <w:sz w:val="24"/>
                <w:szCs w:val="24"/>
                <w:lang w:eastAsia="zh-CN"/>
              </w:rPr>
              <w:t>Определяют тему.</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zh-CN"/>
              </w:rPr>
            </w:pPr>
            <w:r w:rsidRPr="001B28BC">
              <w:rPr>
                <w:rFonts w:ascii="Times New Roman" w:eastAsia="Times New Roman" w:hAnsi="Times New Roman" w:cs="Times New Roman"/>
                <w:sz w:val="24"/>
                <w:szCs w:val="24"/>
                <w:lang w:eastAsia="zh-CN"/>
              </w:rPr>
              <w:t>Определяют основную мысль.</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zh-CN"/>
              </w:rPr>
            </w:pPr>
            <w:r w:rsidRPr="001B28BC">
              <w:rPr>
                <w:rFonts w:ascii="Times New Roman" w:eastAsia="Times New Roman" w:hAnsi="Times New Roman" w:cs="Times New Roman"/>
                <w:sz w:val="24"/>
                <w:szCs w:val="24"/>
                <w:lang w:eastAsia="zh-CN"/>
              </w:rPr>
              <w:t>Правильно отвечают на разнотипные вопросы.</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zh-CN"/>
              </w:rPr>
            </w:pPr>
            <w:r w:rsidRPr="001B28BC">
              <w:rPr>
                <w:rFonts w:ascii="Times New Roman" w:eastAsia="Times New Roman" w:hAnsi="Times New Roman" w:cs="Times New Roman"/>
                <w:sz w:val="24"/>
                <w:szCs w:val="24"/>
                <w:lang w:eastAsia="zh-CN"/>
              </w:rPr>
              <w:t>Дают полные и грамотные ответы</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en-GB"/>
              </w:rPr>
            </w:pPr>
            <w:r w:rsidRPr="001B28BC">
              <w:rPr>
                <w:rFonts w:ascii="Times New Roman" w:eastAsia="Times New Roman" w:hAnsi="Times New Roman" w:cs="Times New Roman"/>
                <w:sz w:val="24"/>
                <w:szCs w:val="24"/>
                <w:lang w:eastAsia="en-GB"/>
              </w:rPr>
              <w:t xml:space="preserve">Определяет тему и идею прочитанного текста </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en-GB"/>
              </w:rPr>
            </w:pPr>
            <w:r w:rsidRPr="001B28BC">
              <w:rPr>
                <w:rFonts w:ascii="Times New Roman" w:eastAsia="Times New Roman" w:hAnsi="Times New Roman" w:cs="Times New Roman"/>
                <w:sz w:val="24"/>
                <w:szCs w:val="24"/>
                <w:lang w:eastAsia="en-GB"/>
              </w:rPr>
              <w:t>Устанавливает тип речи и приводит доказательства</w:t>
            </w:r>
          </w:p>
          <w:p w:rsidR="00A67601" w:rsidRPr="001B28BC" w:rsidRDefault="00A67601" w:rsidP="003B4871">
            <w:pPr>
              <w:widowControl w:val="0"/>
              <w:suppressAutoHyphens/>
              <w:spacing w:after="0" w:line="260" w:lineRule="exact"/>
              <w:rPr>
                <w:rFonts w:ascii="Times New Roman" w:eastAsia="Times New Roman" w:hAnsi="Times New Roman" w:cs="Times New Roman"/>
                <w:sz w:val="24"/>
                <w:szCs w:val="24"/>
                <w:lang w:eastAsia="en-GB"/>
              </w:rPr>
            </w:pPr>
            <w:r w:rsidRPr="001B28BC">
              <w:rPr>
                <w:rFonts w:ascii="Times New Roman" w:eastAsia="Times New Roman" w:hAnsi="Times New Roman" w:cs="Times New Roman"/>
                <w:sz w:val="24"/>
                <w:szCs w:val="24"/>
                <w:lang w:eastAsia="en-GB"/>
              </w:rPr>
              <w:t xml:space="preserve"> Ставит  простые и сложные вопросы по </w:t>
            </w:r>
            <w:proofErr w:type="gramStart"/>
            <w:r w:rsidRPr="001B28BC">
              <w:rPr>
                <w:rFonts w:ascii="Times New Roman" w:eastAsia="Times New Roman" w:hAnsi="Times New Roman" w:cs="Times New Roman"/>
                <w:sz w:val="24"/>
                <w:szCs w:val="24"/>
                <w:lang w:eastAsia="en-GB"/>
              </w:rPr>
              <w:t>прочитанному</w:t>
            </w:r>
            <w:proofErr w:type="gramEnd"/>
            <w:r w:rsidRPr="001B28BC">
              <w:rPr>
                <w:rFonts w:ascii="Times New Roman" w:eastAsia="Times New Roman" w:hAnsi="Times New Roman" w:cs="Times New Roman"/>
                <w:sz w:val="24"/>
                <w:szCs w:val="24"/>
                <w:lang w:eastAsia="en-GB"/>
              </w:rPr>
              <w:t>.</w:t>
            </w:r>
          </w:p>
          <w:p w:rsidR="00A67601" w:rsidRPr="00A67601" w:rsidRDefault="00A67601" w:rsidP="00A67601">
            <w:pPr>
              <w:widowControl w:val="0"/>
              <w:suppressAutoHyphens/>
              <w:spacing w:after="0" w:line="260" w:lineRule="exact"/>
              <w:rPr>
                <w:rFonts w:ascii="Times New Roman" w:eastAsia="Times New Roman" w:hAnsi="Times New Roman" w:cs="Times New Roman"/>
                <w:sz w:val="24"/>
                <w:szCs w:val="24"/>
                <w:lang w:eastAsia="zh-CN"/>
              </w:rPr>
            </w:pPr>
            <w:r w:rsidRPr="00A67601">
              <w:rPr>
                <w:rFonts w:ascii="Times New Roman" w:eastAsia="Times New Roman" w:hAnsi="Times New Roman" w:cs="Times New Roman"/>
                <w:sz w:val="24"/>
                <w:szCs w:val="24"/>
                <w:lang w:eastAsia="en-GB"/>
              </w:rPr>
              <w:t xml:space="preserve">Выражает свое отношение/дает оценку </w:t>
            </w:r>
            <w:proofErr w:type="gramStart"/>
            <w:r w:rsidRPr="00A67601">
              <w:rPr>
                <w:rFonts w:ascii="Times New Roman" w:eastAsia="Times New Roman" w:hAnsi="Times New Roman" w:cs="Times New Roman"/>
                <w:sz w:val="24"/>
                <w:szCs w:val="24"/>
                <w:lang w:eastAsia="en-GB"/>
              </w:rPr>
              <w:t>прочитанному</w:t>
            </w:r>
            <w:proofErr w:type="gramEnd"/>
            <w:r w:rsidRPr="00A67601">
              <w:rPr>
                <w:rFonts w:ascii="Times New Roman" w:eastAsia="Times New Roman" w:hAnsi="Times New Roman" w:cs="Times New Roman"/>
                <w:sz w:val="24"/>
                <w:szCs w:val="24"/>
                <w:lang w:eastAsia="en-GB"/>
              </w:rPr>
              <w:t xml:space="preserve">  и аргументирует.</w:t>
            </w:r>
          </w:p>
        </w:tc>
      </w:tr>
      <w:tr w:rsidR="00A67601" w:rsidRPr="00586388" w:rsidTr="00586388">
        <w:trPr>
          <w:trHeight w:val="353"/>
        </w:trPr>
        <w:tc>
          <w:tcPr>
            <w:tcW w:w="5000" w:type="pct"/>
            <w:gridSpan w:val="6"/>
          </w:tcPr>
          <w:p w:rsidR="00A67601" w:rsidRPr="00586388" w:rsidRDefault="00A67601" w:rsidP="00694483">
            <w:pPr>
              <w:autoSpaceDE w:val="0"/>
              <w:autoSpaceDN w:val="0"/>
              <w:adjustRightInd w:val="0"/>
              <w:spacing w:line="240" w:lineRule="auto"/>
              <w:jc w:val="center"/>
              <w:rPr>
                <w:rFonts w:ascii="Times New Roman" w:hAnsi="Times New Roman" w:cs="Times New Roman"/>
                <w:sz w:val="24"/>
                <w:szCs w:val="24"/>
              </w:rPr>
            </w:pPr>
            <w:r w:rsidRPr="00586388">
              <w:rPr>
                <w:rFonts w:ascii="Times New Roman" w:hAnsi="Times New Roman" w:cs="Times New Roman"/>
                <w:b/>
                <w:bCs/>
                <w:sz w:val="24"/>
                <w:szCs w:val="24"/>
              </w:rPr>
              <w:t>Ход урока</w:t>
            </w:r>
          </w:p>
        </w:tc>
      </w:tr>
      <w:tr w:rsidR="00A67601" w:rsidRPr="00586388" w:rsidTr="00E3223B">
        <w:trPr>
          <w:trHeight w:val="317"/>
        </w:trPr>
        <w:tc>
          <w:tcPr>
            <w:tcW w:w="406" w:type="pct"/>
          </w:tcPr>
          <w:p w:rsidR="00A67601" w:rsidRPr="00586388" w:rsidRDefault="00A67601" w:rsidP="00694483">
            <w:pPr>
              <w:pStyle w:val="Default"/>
              <w:rPr>
                <w:rFonts w:ascii="Times New Roman" w:hAnsi="Times New Roman" w:cs="Times New Roman"/>
                <w:b/>
                <w:bCs/>
                <w:color w:val="auto"/>
                <w:lang w:val="ru-RU"/>
              </w:rPr>
            </w:pPr>
            <w:r w:rsidRPr="00586388">
              <w:rPr>
                <w:rFonts w:ascii="Times New Roman" w:hAnsi="Times New Roman" w:cs="Times New Roman"/>
                <w:b/>
                <w:bCs/>
                <w:lang w:val="ru-RU"/>
              </w:rPr>
              <w:t xml:space="preserve">Этапы </w:t>
            </w:r>
            <w:r w:rsidRPr="00586388">
              <w:rPr>
                <w:rFonts w:ascii="Times New Roman" w:hAnsi="Times New Roman" w:cs="Times New Roman"/>
                <w:b/>
                <w:bCs/>
                <w:lang w:val="ru-RU"/>
              </w:rPr>
              <w:lastRenderedPageBreak/>
              <w:t>урока</w:t>
            </w:r>
          </w:p>
        </w:tc>
        <w:tc>
          <w:tcPr>
            <w:tcW w:w="1262" w:type="pct"/>
          </w:tcPr>
          <w:p w:rsidR="00A67601" w:rsidRPr="00586388" w:rsidRDefault="00A67601" w:rsidP="00694483">
            <w:pPr>
              <w:spacing w:after="0" w:line="240" w:lineRule="auto"/>
              <w:jc w:val="both"/>
              <w:rPr>
                <w:rFonts w:ascii="Times New Roman" w:hAnsi="Times New Roman" w:cs="Times New Roman"/>
                <w:sz w:val="24"/>
                <w:szCs w:val="24"/>
                <w:lang w:val="kk-KZ"/>
              </w:rPr>
            </w:pPr>
            <w:r w:rsidRPr="00586388">
              <w:rPr>
                <w:rFonts w:ascii="Times New Roman" w:hAnsi="Times New Roman" w:cs="Times New Roman"/>
                <w:b/>
                <w:color w:val="17365D"/>
                <w:sz w:val="24"/>
                <w:szCs w:val="24"/>
              </w:rPr>
              <w:lastRenderedPageBreak/>
              <w:t>Действия педагога</w:t>
            </w:r>
          </w:p>
          <w:p w:rsidR="00A67601" w:rsidRPr="00586388" w:rsidRDefault="00A67601" w:rsidP="00694483">
            <w:pPr>
              <w:rPr>
                <w:rFonts w:ascii="Times New Roman" w:hAnsi="Times New Roman" w:cs="Times New Roman"/>
                <w:b/>
                <w:color w:val="17365D"/>
                <w:sz w:val="24"/>
                <w:szCs w:val="24"/>
                <w:lang w:val="kk-KZ"/>
              </w:rPr>
            </w:pPr>
          </w:p>
        </w:tc>
        <w:tc>
          <w:tcPr>
            <w:tcW w:w="1126" w:type="pct"/>
          </w:tcPr>
          <w:p w:rsidR="00A67601" w:rsidRPr="00586388" w:rsidRDefault="00A67601" w:rsidP="00694483">
            <w:pPr>
              <w:rPr>
                <w:rFonts w:ascii="Times New Roman" w:hAnsi="Times New Roman" w:cs="Times New Roman"/>
                <w:b/>
                <w:color w:val="17365D"/>
                <w:sz w:val="24"/>
                <w:szCs w:val="24"/>
              </w:rPr>
            </w:pPr>
            <w:r w:rsidRPr="00586388">
              <w:rPr>
                <w:rFonts w:ascii="Times New Roman" w:hAnsi="Times New Roman" w:cs="Times New Roman"/>
                <w:b/>
                <w:color w:val="17365D"/>
                <w:sz w:val="24"/>
                <w:szCs w:val="24"/>
              </w:rPr>
              <w:lastRenderedPageBreak/>
              <w:t>Действия учеников</w:t>
            </w:r>
          </w:p>
        </w:tc>
        <w:tc>
          <w:tcPr>
            <w:tcW w:w="1531" w:type="pct"/>
            <w:gridSpan w:val="2"/>
          </w:tcPr>
          <w:p w:rsidR="00A67601" w:rsidRPr="00586388" w:rsidRDefault="00A67601" w:rsidP="00694483">
            <w:pPr>
              <w:rPr>
                <w:rFonts w:ascii="Times New Roman" w:hAnsi="Times New Roman" w:cs="Times New Roman"/>
                <w:b/>
                <w:color w:val="17365D"/>
                <w:sz w:val="24"/>
                <w:szCs w:val="24"/>
              </w:rPr>
            </w:pPr>
            <w:r w:rsidRPr="00586388">
              <w:rPr>
                <w:rFonts w:ascii="Times New Roman" w:hAnsi="Times New Roman" w:cs="Times New Roman"/>
                <w:b/>
                <w:color w:val="17365D"/>
                <w:sz w:val="24"/>
                <w:szCs w:val="24"/>
              </w:rPr>
              <w:t>Оценивание</w:t>
            </w:r>
          </w:p>
        </w:tc>
        <w:tc>
          <w:tcPr>
            <w:tcW w:w="675" w:type="pct"/>
          </w:tcPr>
          <w:p w:rsidR="00A67601" w:rsidRPr="00586388" w:rsidRDefault="00A67601" w:rsidP="00694483">
            <w:pPr>
              <w:rPr>
                <w:rFonts w:ascii="Times New Roman" w:hAnsi="Times New Roman" w:cs="Times New Roman"/>
                <w:sz w:val="24"/>
                <w:szCs w:val="24"/>
              </w:rPr>
            </w:pPr>
            <w:r w:rsidRPr="00586388">
              <w:rPr>
                <w:rFonts w:ascii="Times New Roman" w:hAnsi="Times New Roman" w:cs="Times New Roman"/>
                <w:b/>
                <w:bCs/>
                <w:sz w:val="24"/>
                <w:szCs w:val="24"/>
              </w:rPr>
              <w:t>Ресурсы</w:t>
            </w:r>
          </w:p>
        </w:tc>
      </w:tr>
      <w:tr w:rsidR="00A67601" w:rsidRPr="00586388" w:rsidTr="00E3223B">
        <w:trPr>
          <w:trHeight w:val="660"/>
        </w:trPr>
        <w:tc>
          <w:tcPr>
            <w:tcW w:w="406" w:type="pct"/>
            <w:vMerge w:val="restart"/>
          </w:tcPr>
          <w:p w:rsidR="00A67601" w:rsidRPr="00586388" w:rsidRDefault="00A67601" w:rsidP="00694483">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b/>
                <w:bCs/>
                <w:sz w:val="24"/>
                <w:szCs w:val="24"/>
              </w:rPr>
              <w:lastRenderedPageBreak/>
              <w:t xml:space="preserve">Начало урока </w:t>
            </w:r>
          </w:p>
        </w:tc>
        <w:tc>
          <w:tcPr>
            <w:tcW w:w="1262" w:type="pct"/>
          </w:tcPr>
          <w:p w:rsidR="00A67601" w:rsidRPr="00586388" w:rsidRDefault="00A67601" w:rsidP="005C173B">
            <w:pPr>
              <w:spacing w:after="0" w:line="240" w:lineRule="auto"/>
              <w:rPr>
                <w:rFonts w:ascii="Times New Roman" w:hAnsi="Times New Roman" w:cs="Times New Roman"/>
                <w:sz w:val="24"/>
                <w:szCs w:val="24"/>
              </w:rPr>
            </w:pPr>
            <w:r w:rsidRPr="00586388">
              <w:rPr>
                <w:rFonts w:ascii="Times New Roman" w:hAnsi="Times New Roman" w:cs="Times New Roman"/>
                <w:b/>
                <w:sz w:val="24"/>
                <w:szCs w:val="24"/>
                <w:lang w:val="en-US" w:eastAsia="en-GB"/>
              </w:rPr>
              <w:t>I</w:t>
            </w:r>
            <w:r w:rsidRPr="00586388">
              <w:rPr>
                <w:rFonts w:ascii="Times New Roman" w:hAnsi="Times New Roman" w:cs="Times New Roman"/>
                <w:b/>
                <w:sz w:val="24"/>
                <w:szCs w:val="24"/>
                <w:lang w:eastAsia="en-GB"/>
              </w:rPr>
              <w:t xml:space="preserve">.Организационный момент. </w:t>
            </w:r>
            <w:r w:rsidRPr="00586388">
              <w:rPr>
                <w:rFonts w:ascii="Times New Roman" w:hAnsi="Times New Roman" w:cs="Times New Roman"/>
                <w:sz w:val="24"/>
                <w:szCs w:val="24"/>
              </w:rPr>
              <w:t xml:space="preserve">Эмоциональный настрой на улыбку и хорошее настроение. </w:t>
            </w:r>
          </w:p>
          <w:p w:rsidR="00A67601" w:rsidRPr="00586388" w:rsidRDefault="00A67601" w:rsidP="005C173B">
            <w:pPr>
              <w:spacing w:after="0" w:line="240" w:lineRule="auto"/>
              <w:rPr>
                <w:rFonts w:ascii="Times New Roman" w:hAnsi="Times New Roman" w:cs="Times New Roman"/>
                <w:sz w:val="24"/>
                <w:szCs w:val="24"/>
              </w:rPr>
            </w:pPr>
            <w:r w:rsidRPr="00586388">
              <w:rPr>
                <w:rFonts w:ascii="Times New Roman" w:hAnsi="Times New Roman" w:cs="Times New Roman"/>
                <w:sz w:val="24"/>
                <w:szCs w:val="24"/>
              </w:rPr>
              <w:t xml:space="preserve">-Какой сегодня день? Хмурый, пасмурный, светлый или солнечный? Какое настроение вызывает у вас такой день? </w:t>
            </w:r>
          </w:p>
          <w:p w:rsidR="00A67601" w:rsidRPr="00586388" w:rsidRDefault="00A67601" w:rsidP="005C173B">
            <w:pPr>
              <w:spacing w:after="0" w:line="240" w:lineRule="auto"/>
              <w:rPr>
                <w:rFonts w:ascii="Times New Roman" w:hAnsi="Times New Roman" w:cs="Times New Roman"/>
                <w:b/>
                <w:sz w:val="24"/>
                <w:szCs w:val="24"/>
                <w:lang w:val="kk-KZ" w:eastAsia="en-GB"/>
              </w:rPr>
            </w:pPr>
            <w:r w:rsidRPr="00586388">
              <w:rPr>
                <w:rFonts w:ascii="Times New Roman" w:hAnsi="Times New Roman" w:cs="Times New Roman"/>
                <w:sz w:val="24"/>
                <w:szCs w:val="24"/>
              </w:rPr>
              <w:t xml:space="preserve">А знаете, что надо сделать, чтобы улучшилось настроение, чтобы на душе было тепло и спокойно? Надо улыбнуться. Звучит песня: От улыбки хмурый день светлей. От улыбки в небе радуга проснётся. Поделись улыбкою своей, И она к тебе не раз ещё вернётся. Я хочу с вами поделиться улыбкой. Я дарю вам свою улыбку. Порадуйте своей улыбкой тех, кто с вами рядом. Улыбнитесь друг другу. Создадим комфортные условия на уроке. Звучит музыка. </w:t>
            </w:r>
          </w:p>
        </w:tc>
        <w:tc>
          <w:tcPr>
            <w:tcW w:w="1126" w:type="pct"/>
          </w:tcPr>
          <w:p w:rsidR="00A67601" w:rsidRPr="00586388" w:rsidRDefault="00A67601" w:rsidP="00694483">
            <w:pPr>
              <w:rPr>
                <w:rFonts w:ascii="Times New Roman" w:hAnsi="Times New Roman" w:cs="Times New Roman"/>
                <w:sz w:val="24"/>
                <w:szCs w:val="24"/>
                <w:lang w:eastAsia="en-GB"/>
              </w:rPr>
            </w:pPr>
            <w:r w:rsidRPr="00586388">
              <w:rPr>
                <w:rFonts w:ascii="Times New Roman" w:hAnsi="Times New Roman" w:cs="Times New Roman"/>
                <w:sz w:val="24"/>
                <w:szCs w:val="24"/>
                <w:lang w:eastAsia="en-GB"/>
              </w:rPr>
              <w:t>Создание комфортной психологической обстановки.</w:t>
            </w:r>
          </w:p>
          <w:p w:rsidR="00A67601" w:rsidRPr="00586388" w:rsidRDefault="00A67601" w:rsidP="004328D9">
            <w:pPr>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Учащиеся делятся на две группы (выбирают предметы интерьера для двух комнат современного и национального дизайна)</w:t>
            </w:r>
          </w:p>
          <w:p w:rsidR="00A67601" w:rsidRPr="00586388" w:rsidRDefault="00A67601" w:rsidP="004328D9">
            <w:pPr>
              <w:spacing w:after="0" w:line="240" w:lineRule="auto"/>
              <w:rPr>
                <w:rFonts w:ascii="Times New Roman" w:hAnsi="Times New Roman" w:cs="Times New Roman"/>
                <w:sz w:val="24"/>
                <w:szCs w:val="24"/>
                <w:lang w:eastAsia="en-GB"/>
              </w:rPr>
            </w:pPr>
            <w:r w:rsidRPr="00586388">
              <w:rPr>
                <w:rFonts w:ascii="Times New Roman" w:hAnsi="Times New Roman" w:cs="Times New Roman"/>
                <w:b/>
                <w:sz w:val="24"/>
                <w:szCs w:val="24"/>
                <w:lang w:val="kk-KZ" w:eastAsia="en-GB"/>
              </w:rPr>
              <w:t>1.группа</w:t>
            </w:r>
            <w:r w:rsidRPr="00586388">
              <w:rPr>
                <w:rFonts w:ascii="Times New Roman" w:hAnsi="Times New Roman" w:cs="Times New Roman"/>
                <w:b/>
                <w:sz w:val="24"/>
                <w:szCs w:val="24"/>
                <w:lang w:eastAsia="en-GB"/>
              </w:rPr>
              <w:t>«Комфорт»</w:t>
            </w:r>
          </w:p>
          <w:p w:rsidR="00A67601" w:rsidRPr="00586388" w:rsidRDefault="00A67601" w:rsidP="004328D9">
            <w:pPr>
              <w:spacing w:after="0" w:line="240" w:lineRule="auto"/>
              <w:rPr>
                <w:rFonts w:ascii="Times New Roman" w:hAnsi="Times New Roman" w:cs="Times New Roman"/>
                <w:b/>
                <w:sz w:val="24"/>
                <w:szCs w:val="24"/>
                <w:lang w:eastAsia="en-GB"/>
              </w:rPr>
            </w:pPr>
            <w:r w:rsidRPr="00586388">
              <w:rPr>
                <w:rFonts w:ascii="Times New Roman" w:hAnsi="Times New Roman" w:cs="Times New Roman"/>
                <w:b/>
                <w:sz w:val="24"/>
                <w:szCs w:val="24"/>
                <w:lang w:eastAsia="en-GB"/>
              </w:rPr>
              <w:t>2.группа «Условие».</w:t>
            </w:r>
          </w:p>
        </w:tc>
        <w:tc>
          <w:tcPr>
            <w:tcW w:w="1531" w:type="pct"/>
            <w:gridSpan w:val="2"/>
          </w:tcPr>
          <w:p w:rsidR="00A67601" w:rsidRPr="00586388" w:rsidRDefault="00A67601" w:rsidP="00B0707B">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b/>
                <w:sz w:val="24"/>
                <w:szCs w:val="24"/>
              </w:rPr>
              <w:t>Проверка домашнего задания.</w:t>
            </w:r>
            <w:r w:rsidRPr="00586388">
              <w:rPr>
                <w:rFonts w:ascii="Times New Roman" w:hAnsi="Times New Roman" w:cs="Times New Roman"/>
                <w:sz w:val="24"/>
                <w:szCs w:val="24"/>
              </w:rPr>
              <w:t xml:space="preserve"> Найти из различных источников информацию о лексическом значении  слов: комфорт, условия.</w:t>
            </w:r>
          </w:p>
          <w:p w:rsidR="00A67601" w:rsidRPr="00586388" w:rsidRDefault="00A67601" w:rsidP="00B0707B">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sz w:val="24"/>
                <w:szCs w:val="24"/>
              </w:rPr>
              <w:t>Составить синквейн к слову «комфорт», «условие»</w:t>
            </w:r>
          </w:p>
          <w:p w:rsidR="00A67601" w:rsidRPr="00586388" w:rsidRDefault="00A67601" w:rsidP="00694483">
            <w:pPr>
              <w:rPr>
                <w:rFonts w:ascii="Times New Roman" w:hAnsi="Times New Roman" w:cs="Times New Roman"/>
                <w:b/>
                <w:color w:val="17365D"/>
                <w:sz w:val="24"/>
                <w:szCs w:val="24"/>
                <w:lang w:val="kk-KZ"/>
              </w:rPr>
            </w:pPr>
            <w:r w:rsidRPr="00586388">
              <w:rPr>
                <w:rFonts w:ascii="Times New Roman" w:hAnsi="Times New Roman" w:cs="Times New Roman"/>
                <w:b/>
                <w:color w:val="17365D"/>
                <w:sz w:val="24"/>
                <w:szCs w:val="24"/>
                <w:lang w:val="kk-KZ"/>
              </w:rPr>
              <w:t>ФО   взаимооценивание</w:t>
            </w:r>
          </w:p>
        </w:tc>
        <w:tc>
          <w:tcPr>
            <w:tcW w:w="675" w:type="pct"/>
          </w:tcPr>
          <w:p w:rsidR="00A67601" w:rsidRPr="00586388" w:rsidRDefault="00A67601" w:rsidP="00694483">
            <w:pPr>
              <w:rPr>
                <w:rFonts w:ascii="Times New Roman" w:hAnsi="Times New Roman" w:cs="Times New Roman"/>
                <w:sz w:val="24"/>
                <w:szCs w:val="24"/>
              </w:rPr>
            </w:pPr>
            <w:r w:rsidRPr="00586388">
              <w:rPr>
                <w:rFonts w:ascii="Times New Roman" w:hAnsi="Times New Roman" w:cs="Times New Roman"/>
                <w:b/>
                <w:sz w:val="24"/>
                <w:szCs w:val="24"/>
              </w:rPr>
              <w:t>Эмоциональный настрой</w:t>
            </w:r>
            <w:r w:rsidRPr="00586388">
              <w:rPr>
                <w:rFonts w:ascii="Times New Roman" w:hAnsi="Times New Roman" w:cs="Times New Roman"/>
                <w:sz w:val="24"/>
                <w:szCs w:val="24"/>
              </w:rPr>
              <w:t>.</w:t>
            </w:r>
          </w:p>
          <w:p w:rsidR="00A67601" w:rsidRPr="00586388" w:rsidRDefault="00A67601" w:rsidP="00694483">
            <w:pPr>
              <w:rPr>
                <w:rFonts w:ascii="Times New Roman" w:hAnsi="Times New Roman" w:cs="Times New Roman"/>
                <w:sz w:val="24"/>
                <w:szCs w:val="24"/>
              </w:rPr>
            </w:pPr>
          </w:p>
          <w:p w:rsidR="00A67601" w:rsidRPr="00586388" w:rsidRDefault="00A67601" w:rsidP="00694483">
            <w:pPr>
              <w:rPr>
                <w:rFonts w:ascii="Times New Roman" w:hAnsi="Times New Roman" w:cs="Times New Roman"/>
                <w:sz w:val="24"/>
                <w:szCs w:val="24"/>
              </w:rPr>
            </w:pPr>
          </w:p>
          <w:p w:rsidR="00A67601" w:rsidRPr="00586388" w:rsidRDefault="00A67601" w:rsidP="00694483">
            <w:pPr>
              <w:rPr>
                <w:rFonts w:ascii="Times New Roman" w:hAnsi="Times New Roman" w:cs="Times New Roman"/>
                <w:b/>
                <w:bCs/>
                <w:sz w:val="24"/>
                <w:szCs w:val="24"/>
              </w:rPr>
            </w:pPr>
            <w:r w:rsidRPr="00586388">
              <w:rPr>
                <w:rFonts w:ascii="Times New Roman" w:hAnsi="Times New Roman" w:cs="Times New Roman"/>
                <w:b/>
                <w:sz w:val="24"/>
                <w:szCs w:val="24"/>
              </w:rPr>
              <w:t>Слайды№4,5</w:t>
            </w:r>
          </w:p>
        </w:tc>
      </w:tr>
      <w:tr w:rsidR="00A67601" w:rsidRPr="00586388" w:rsidTr="00E3223B">
        <w:trPr>
          <w:trHeight w:val="58"/>
        </w:trPr>
        <w:tc>
          <w:tcPr>
            <w:tcW w:w="406" w:type="pct"/>
            <w:vMerge/>
          </w:tcPr>
          <w:p w:rsidR="00A67601" w:rsidRPr="00586388" w:rsidRDefault="00A67601" w:rsidP="00694483">
            <w:pPr>
              <w:autoSpaceDE w:val="0"/>
              <w:autoSpaceDN w:val="0"/>
              <w:adjustRightInd w:val="0"/>
              <w:spacing w:after="0" w:line="240" w:lineRule="auto"/>
              <w:rPr>
                <w:rFonts w:ascii="Times New Roman" w:hAnsi="Times New Roman" w:cs="Times New Roman"/>
                <w:b/>
                <w:bCs/>
                <w:sz w:val="24"/>
                <w:szCs w:val="24"/>
              </w:rPr>
            </w:pPr>
          </w:p>
        </w:tc>
        <w:tc>
          <w:tcPr>
            <w:tcW w:w="1262" w:type="pct"/>
          </w:tcPr>
          <w:p w:rsidR="00A67601" w:rsidRPr="00586388" w:rsidRDefault="00A67601" w:rsidP="00694483">
            <w:pPr>
              <w:pStyle w:val="a4"/>
              <w:spacing w:before="0" w:beforeAutospacing="0" w:after="0" w:afterAutospacing="0"/>
              <w:rPr>
                <w:rFonts w:ascii="Times New Roman" w:hAnsi="Times New Roman"/>
                <w:b/>
                <w:lang w:eastAsia="en-GB"/>
              </w:rPr>
            </w:pPr>
            <w:r w:rsidRPr="00586388">
              <w:rPr>
                <w:rFonts w:ascii="Times New Roman" w:hAnsi="Times New Roman"/>
                <w:b/>
                <w:lang w:val="en-US" w:eastAsia="en-GB"/>
              </w:rPr>
              <w:t>II</w:t>
            </w:r>
            <w:r w:rsidRPr="00586388">
              <w:rPr>
                <w:rFonts w:ascii="Times New Roman" w:hAnsi="Times New Roman"/>
                <w:b/>
                <w:lang w:eastAsia="en-GB"/>
              </w:rPr>
              <w:t>. Актуализация знаний.</w:t>
            </w:r>
          </w:p>
          <w:p w:rsidR="00A67601" w:rsidRPr="00586388" w:rsidRDefault="00A67601" w:rsidP="00694483">
            <w:pPr>
              <w:pStyle w:val="a4"/>
              <w:spacing w:before="0" w:beforeAutospacing="0" w:after="0" w:afterAutospacing="0"/>
              <w:rPr>
                <w:rFonts w:ascii="Times New Roman" w:hAnsi="Times New Roman"/>
                <w:b/>
                <w:lang w:eastAsia="en-GB"/>
              </w:rPr>
            </w:pPr>
            <w:r w:rsidRPr="00586388">
              <w:rPr>
                <w:rFonts w:ascii="Times New Roman" w:hAnsi="Times New Roman"/>
                <w:b/>
                <w:lang w:eastAsia="en-GB"/>
              </w:rPr>
              <w:t>Знакомит с целями урока.</w:t>
            </w:r>
          </w:p>
          <w:p w:rsidR="00A67601" w:rsidRPr="00586388" w:rsidRDefault="00A67601" w:rsidP="00694483">
            <w:pPr>
              <w:pStyle w:val="a4"/>
              <w:spacing w:before="0" w:beforeAutospacing="0" w:after="0" w:afterAutospacing="0"/>
              <w:rPr>
                <w:rFonts w:ascii="Times New Roman" w:hAnsi="Times New Roman"/>
                <w:lang w:val="kk-KZ"/>
              </w:rPr>
            </w:pPr>
            <w:r w:rsidRPr="00586388">
              <w:rPr>
                <w:rFonts w:ascii="Times New Roman" w:hAnsi="Times New Roman"/>
                <w:lang w:val="kk-KZ" w:eastAsia="en-GB"/>
              </w:rPr>
              <w:t>Учитель предлагает внимательно прочитать пословицы и ответить на вопросы: О чём мы будем говорить на уроке? Какие ключевые слова в этих пословицах?</w:t>
            </w:r>
            <w:r w:rsidRPr="00586388">
              <w:rPr>
                <w:rFonts w:ascii="Times New Roman" w:hAnsi="Times New Roman"/>
                <w:lang w:val="kk-KZ"/>
              </w:rPr>
              <w:t>Что такое дружба?Беседа по ним.</w:t>
            </w:r>
          </w:p>
        </w:tc>
        <w:tc>
          <w:tcPr>
            <w:tcW w:w="1126" w:type="pct"/>
          </w:tcPr>
          <w:p w:rsidR="00A67601" w:rsidRPr="00586388" w:rsidRDefault="00A67601" w:rsidP="001E4546">
            <w:pPr>
              <w:spacing w:after="0" w:line="240" w:lineRule="auto"/>
              <w:rPr>
                <w:rFonts w:ascii="Times New Roman" w:hAnsi="Times New Roman" w:cs="Times New Roman"/>
                <w:sz w:val="24"/>
                <w:szCs w:val="24"/>
              </w:rPr>
            </w:pPr>
            <w:r w:rsidRPr="00586388">
              <w:rPr>
                <w:rFonts w:ascii="Times New Roman" w:hAnsi="Times New Roman" w:cs="Times New Roman"/>
                <w:sz w:val="24"/>
                <w:szCs w:val="24"/>
              </w:rPr>
              <w:t>Читают пословицы. Определяют тему урока.</w:t>
            </w:r>
          </w:p>
        </w:tc>
        <w:tc>
          <w:tcPr>
            <w:tcW w:w="1531" w:type="pct"/>
            <w:gridSpan w:val="2"/>
          </w:tcPr>
          <w:p w:rsidR="00A67601" w:rsidRPr="00586388" w:rsidRDefault="00A67601" w:rsidP="00694483">
            <w:pPr>
              <w:rPr>
                <w:rFonts w:ascii="Times New Roman" w:hAnsi="Times New Roman" w:cs="Times New Roman"/>
                <w:b/>
                <w:color w:val="17365D"/>
                <w:sz w:val="24"/>
                <w:szCs w:val="24"/>
              </w:rPr>
            </w:pPr>
          </w:p>
        </w:tc>
        <w:tc>
          <w:tcPr>
            <w:tcW w:w="675" w:type="pct"/>
            <w:vMerge w:val="restart"/>
          </w:tcPr>
          <w:p w:rsidR="00A67601" w:rsidRPr="00586388" w:rsidRDefault="00A67601" w:rsidP="00F70263">
            <w:pPr>
              <w:autoSpaceDE w:val="0"/>
              <w:autoSpaceDN w:val="0"/>
              <w:adjustRightInd w:val="0"/>
              <w:spacing w:line="240" w:lineRule="auto"/>
              <w:rPr>
                <w:rFonts w:ascii="Times New Roman" w:eastAsia="SchoolBookKza" w:hAnsi="Times New Roman" w:cs="Times New Roman"/>
                <w:sz w:val="24"/>
                <w:szCs w:val="24"/>
              </w:rPr>
            </w:pPr>
            <w:r w:rsidRPr="00586388">
              <w:rPr>
                <w:rFonts w:ascii="Times New Roman" w:hAnsi="Times New Roman" w:cs="Times New Roman"/>
                <w:b/>
                <w:sz w:val="24"/>
                <w:szCs w:val="24"/>
              </w:rPr>
              <w:t xml:space="preserve">Слайд№6,7  </w:t>
            </w:r>
          </w:p>
          <w:p w:rsidR="00A67601" w:rsidRPr="00586388" w:rsidRDefault="00A67601" w:rsidP="00F70263">
            <w:pPr>
              <w:autoSpaceDE w:val="0"/>
              <w:autoSpaceDN w:val="0"/>
              <w:adjustRightInd w:val="0"/>
              <w:spacing w:line="240" w:lineRule="auto"/>
              <w:rPr>
                <w:rStyle w:val="A9"/>
                <w:rFonts w:ascii="Times New Roman" w:hAnsi="Times New Roman" w:cs="Times New Roman"/>
                <w:b/>
                <w:color w:val="auto"/>
                <w:sz w:val="24"/>
                <w:szCs w:val="24"/>
              </w:rPr>
            </w:pPr>
            <w:r w:rsidRPr="00586388">
              <w:rPr>
                <w:rFonts w:ascii="Times New Roman" w:eastAsia="SchoolBookKza" w:hAnsi="Times New Roman" w:cs="Times New Roman"/>
                <w:b/>
                <w:sz w:val="24"/>
                <w:szCs w:val="24"/>
              </w:rPr>
              <w:t>Слайд №9, 10</w:t>
            </w:r>
          </w:p>
          <w:p w:rsidR="00A67601" w:rsidRPr="00586388" w:rsidRDefault="00A67601" w:rsidP="00E27397">
            <w:pPr>
              <w:autoSpaceDE w:val="0"/>
              <w:autoSpaceDN w:val="0"/>
              <w:adjustRightInd w:val="0"/>
              <w:spacing w:line="240" w:lineRule="auto"/>
              <w:rPr>
                <w:rFonts w:ascii="Times New Roman" w:eastAsia="SchoolBookKza" w:hAnsi="Times New Roman" w:cs="Times New Roman"/>
                <w:sz w:val="24"/>
                <w:szCs w:val="24"/>
              </w:rPr>
            </w:pPr>
            <w:proofErr w:type="spellStart"/>
            <w:r w:rsidRPr="00586388">
              <w:rPr>
                <w:rFonts w:ascii="Times New Roman" w:hAnsi="Times New Roman" w:cs="Times New Roman"/>
                <w:b/>
                <w:sz w:val="24"/>
                <w:szCs w:val="24"/>
              </w:rPr>
              <w:t>Полиязычие</w:t>
            </w:r>
            <w:proofErr w:type="spellEnd"/>
            <w:r w:rsidRPr="00586388">
              <w:rPr>
                <w:rFonts w:ascii="Times New Roman" w:hAnsi="Times New Roman" w:cs="Times New Roman"/>
                <w:b/>
                <w:sz w:val="24"/>
                <w:szCs w:val="24"/>
              </w:rPr>
              <w:t xml:space="preserve">: </w:t>
            </w:r>
            <w:r w:rsidRPr="00586388">
              <w:rPr>
                <w:rFonts w:ascii="Times New Roman" w:hAnsi="Times New Roman" w:cs="Times New Roman"/>
                <w:i/>
                <w:iCs/>
                <w:sz w:val="24"/>
                <w:szCs w:val="24"/>
                <w:lang w:val="kk-KZ"/>
              </w:rPr>
              <w:t xml:space="preserve">согласный </w:t>
            </w:r>
            <w:proofErr w:type="gramStart"/>
            <w:r w:rsidRPr="00586388">
              <w:rPr>
                <w:rFonts w:ascii="Times New Roman" w:hAnsi="Times New Roman" w:cs="Times New Roman"/>
                <w:i/>
                <w:iCs/>
                <w:sz w:val="24"/>
                <w:szCs w:val="24"/>
              </w:rPr>
              <w:t>–</w:t>
            </w:r>
            <w:r w:rsidRPr="00586388">
              <w:rPr>
                <w:rFonts w:ascii="Times New Roman" w:hAnsi="Times New Roman" w:cs="Times New Roman"/>
                <w:iCs/>
                <w:sz w:val="24"/>
                <w:szCs w:val="24"/>
                <w:lang w:val="kk-KZ"/>
              </w:rPr>
              <w:t>д</w:t>
            </w:r>
            <w:proofErr w:type="gramEnd"/>
            <w:r w:rsidRPr="00586388">
              <w:rPr>
                <w:rFonts w:ascii="Times New Roman" w:hAnsi="Times New Roman" w:cs="Times New Roman"/>
                <w:iCs/>
                <w:sz w:val="24"/>
                <w:szCs w:val="24"/>
                <w:lang w:val="kk-KZ"/>
              </w:rPr>
              <w:t>ауыссыз,</w:t>
            </w:r>
            <w:proofErr w:type="spellStart"/>
            <w:r w:rsidRPr="00586388">
              <w:rPr>
                <w:rFonts w:ascii="Times New Roman" w:hAnsi="Times New Roman" w:cs="Times New Roman"/>
                <w:i/>
                <w:iCs/>
                <w:sz w:val="24"/>
                <w:szCs w:val="24"/>
              </w:rPr>
              <w:t>позна</w:t>
            </w:r>
            <w:proofErr w:type="spellEnd"/>
            <w:r w:rsidRPr="00586388">
              <w:rPr>
                <w:rFonts w:ascii="Times New Roman" w:hAnsi="Times New Roman" w:cs="Times New Roman"/>
                <w:i/>
                <w:iCs/>
                <w:sz w:val="24"/>
                <w:szCs w:val="24"/>
                <w:lang w:val="kk-KZ"/>
              </w:rPr>
              <w:t>ю</w:t>
            </w:r>
            <w:proofErr w:type="spellStart"/>
            <w:r w:rsidRPr="00586388">
              <w:rPr>
                <w:rFonts w:ascii="Times New Roman" w:hAnsi="Times New Roman" w:cs="Times New Roman"/>
                <w:i/>
                <w:iCs/>
                <w:sz w:val="24"/>
                <w:szCs w:val="24"/>
              </w:rPr>
              <w:t>тся</w:t>
            </w:r>
            <w:proofErr w:type="spellEnd"/>
            <w:r w:rsidRPr="00586388">
              <w:rPr>
                <w:rFonts w:ascii="Times New Roman" w:hAnsi="Times New Roman" w:cs="Times New Roman"/>
                <w:i/>
                <w:iCs/>
                <w:sz w:val="24"/>
                <w:szCs w:val="24"/>
              </w:rPr>
              <w:t xml:space="preserve">– </w:t>
            </w:r>
            <w:r w:rsidRPr="00586388">
              <w:rPr>
                <w:rFonts w:ascii="Times New Roman" w:eastAsia="SchoolBookKza" w:hAnsi="Times New Roman" w:cs="Times New Roman"/>
                <w:sz w:val="24"/>
                <w:szCs w:val="24"/>
              </w:rPr>
              <w:t xml:space="preserve">становятся известными; </w:t>
            </w:r>
            <w:r w:rsidRPr="00586388">
              <w:rPr>
                <w:rFonts w:ascii="Times New Roman" w:hAnsi="Times New Roman" w:cs="Times New Roman"/>
                <w:i/>
                <w:iCs/>
                <w:sz w:val="24"/>
                <w:szCs w:val="24"/>
              </w:rPr>
              <w:t>сговор</w:t>
            </w:r>
            <w:r w:rsidRPr="00586388">
              <w:rPr>
                <w:rFonts w:ascii="Times New Roman" w:hAnsi="Times New Roman" w:cs="Times New Roman"/>
                <w:i/>
                <w:iCs/>
                <w:sz w:val="24"/>
                <w:szCs w:val="24"/>
                <w:lang w:val="kk-KZ"/>
              </w:rPr>
              <w:t>и</w:t>
            </w:r>
            <w:proofErr w:type="spellStart"/>
            <w:r w:rsidRPr="00586388">
              <w:rPr>
                <w:rFonts w:ascii="Times New Roman" w:hAnsi="Times New Roman" w:cs="Times New Roman"/>
                <w:i/>
                <w:iCs/>
                <w:sz w:val="24"/>
                <w:szCs w:val="24"/>
              </w:rPr>
              <w:t>лись</w:t>
            </w:r>
            <w:proofErr w:type="spellEnd"/>
            <w:r w:rsidRPr="00586388">
              <w:rPr>
                <w:rFonts w:ascii="Times New Roman" w:hAnsi="Times New Roman" w:cs="Times New Roman"/>
                <w:i/>
                <w:iCs/>
                <w:sz w:val="24"/>
                <w:szCs w:val="24"/>
              </w:rPr>
              <w:t xml:space="preserve"> – </w:t>
            </w:r>
            <w:proofErr w:type="spellStart"/>
            <w:r w:rsidRPr="00586388">
              <w:rPr>
                <w:rFonts w:ascii="Times New Roman" w:eastAsia="SchoolBookKza" w:hAnsi="Times New Roman" w:cs="Times New Roman"/>
                <w:sz w:val="24"/>
                <w:szCs w:val="24"/>
              </w:rPr>
              <w:t>келісу</w:t>
            </w:r>
            <w:proofErr w:type="spellEnd"/>
            <w:r w:rsidRPr="00586388">
              <w:rPr>
                <w:rFonts w:ascii="Times New Roman" w:eastAsia="SchoolBookKza" w:hAnsi="Times New Roman" w:cs="Times New Roman"/>
                <w:sz w:val="24"/>
                <w:szCs w:val="24"/>
              </w:rPr>
              <w:t xml:space="preserve">, сөзбайласу; </w:t>
            </w:r>
            <w:proofErr w:type="spellStart"/>
            <w:r w:rsidRPr="00586388">
              <w:rPr>
                <w:rFonts w:ascii="Times New Roman" w:hAnsi="Times New Roman" w:cs="Times New Roman"/>
                <w:i/>
                <w:iCs/>
                <w:sz w:val="24"/>
                <w:szCs w:val="24"/>
              </w:rPr>
              <w:t>перебир</w:t>
            </w:r>
            <w:proofErr w:type="spellEnd"/>
            <w:r w:rsidRPr="00586388">
              <w:rPr>
                <w:rFonts w:ascii="Times New Roman" w:hAnsi="Times New Roman" w:cs="Times New Roman"/>
                <w:i/>
                <w:iCs/>
                <w:sz w:val="24"/>
                <w:szCs w:val="24"/>
                <w:lang w:val="kk-KZ"/>
              </w:rPr>
              <w:t>а</w:t>
            </w:r>
            <w:proofErr w:type="spellStart"/>
            <w:r w:rsidRPr="00586388">
              <w:rPr>
                <w:rFonts w:ascii="Times New Roman" w:hAnsi="Times New Roman" w:cs="Times New Roman"/>
                <w:i/>
                <w:iCs/>
                <w:sz w:val="24"/>
                <w:szCs w:val="24"/>
              </w:rPr>
              <w:t>ться</w:t>
            </w:r>
            <w:proofErr w:type="spellEnd"/>
            <w:r w:rsidRPr="00586388">
              <w:rPr>
                <w:rFonts w:ascii="Times New Roman" w:hAnsi="Times New Roman" w:cs="Times New Roman"/>
                <w:i/>
                <w:iCs/>
                <w:sz w:val="24"/>
                <w:szCs w:val="24"/>
              </w:rPr>
              <w:t xml:space="preserve"> – </w:t>
            </w:r>
            <w:r w:rsidRPr="00586388">
              <w:rPr>
                <w:rFonts w:ascii="Times New Roman" w:eastAsia="SchoolBookKza" w:hAnsi="Times New Roman" w:cs="Times New Roman"/>
                <w:sz w:val="24"/>
                <w:szCs w:val="24"/>
              </w:rPr>
              <w:t xml:space="preserve">өту, өтіпалу; </w:t>
            </w:r>
            <w:proofErr w:type="spellStart"/>
            <w:r w:rsidRPr="00586388">
              <w:rPr>
                <w:rFonts w:ascii="Times New Roman" w:hAnsi="Times New Roman" w:cs="Times New Roman"/>
                <w:i/>
                <w:iCs/>
                <w:sz w:val="24"/>
                <w:szCs w:val="24"/>
              </w:rPr>
              <w:lastRenderedPageBreak/>
              <w:t>отряхн</w:t>
            </w:r>
            <w:proofErr w:type="spellEnd"/>
            <w:r w:rsidRPr="00586388">
              <w:rPr>
                <w:rFonts w:ascii="Times New Roman" w:hAnsi="Times New Roman" w:cs="Times New Roman"/>
                <w:i/>
                <w:iCs/>
                <w:sz w:val="24"/>
                <w:szCs w:val="24"/>
                <w:lang w:val="kk-KZ"/>
              </w:rPr>
              <w:t>у</w:t>
            </w:r>
            <w:proofErr w:type="spellStart"/>
            <w:r w:rsidRPr="00586388">
              <w:rPr>
                <w:rFonts w:ascii="Times New Roman" w:hAnsi="Times New Roman" w:cs="Times New Roman"/>
                <w:i/>
                <w:iCs/>
                <w:sz w:val="24"/>
                <w:szCs w:val="24"/>
              </w:rPr>
              <w:t>лся</w:t>
            </w:r>
            <w:proofErr w:type="spellEnd"/>
            <w:r w:rsidRPr="00586388">
              <w:rPr>
                <w:rFonts w:ascii="Times New Roman" w:hAnsi="Times New Roman" w:cs="Times New Roman"/>
                <w:i/>
                <w:iCs/>
                <w:sz w:val="24"/>
                <w:szCs w:val="24"/>
              </w:rPr>
              <w:t xml:space="preserve"> – </w:t>
            </w:r>
            <w:proofErr w:type="spellStart"/>
            <w:r w:rsidRPr="00586388">
              <w:rPr>
                <w:rFonts w:ascii="Times New Roman" w:eastAsia="SchoolBookKza" w:hAnsi="Times New Roman" w:cs="Times New Roman"/>
                <w:sz w:val="24"/>
                <w:szCs w:val="24"/>
              </w:rPr>
              <w:t>сілкіну</w:t>
            </w:r>
            <w:proofErr w:type="spellEnd"/>
          </w:p>
          <w:p w:rsidR="00A67601" w:rsidRPr="00586388" w:rsidRDefault="00A67601" w:rsidP="00694483">
            <w:pPr>
              <w:rPr>
                <w:rFonts w:ascii="Times New Roman" w:hAnsi="Times New Roman" w:cs="Times New Roman"/>
                <w:b/>
                <w:sz w:val="24"/>
                <w:szCs w:val="24"/>
              </w:rPr>
            </w:pPr>
            <w:proofErr w:type="spellStart"/>
            <w:r w:rsidRPr="00586388">
              <w:rPr>
                <w:rFonts w:ascii="Times New Roman" w:hAnsi="Times New Roman" w:cs="Times New Roman"/>
                <w:b/>
                <w:sz w:val="24"/>
                <w:szCs w:val="24"/>
              </w:rPr>
              <w:t>Слайд№</w:t>
            </w:r>
            <w:proofErr w:type="spellEnd"/>
            <w:r w:rsidRPr="00586388">
              <w:rPr>
                <w:rFonts w:ascii="Times New Roman" w:hAnsi="Times New Roman" w:cs="Times New Roman"/>
                <w:b/>
                <w:sz w:val="24"/>
                <w:szCs w:val="24"/>
              </w:rPr>
              <w:t xml:space="preserve"> 11, 12</w:t>
            </w:r>
          </w:p>
          <w:p w:rsidR="00A67601" w:rsidRPr="00586388" w:rsidRDefault="00A67601" w:rsidP="00694483">
            <w:pPr>
              <w:rPr>
                <w:rFonts w:ascii="Times New Roman" w:hAnsi="Times New Roman" w:cs="Times New Roman"/>
                <w:b/>
                <w:sz w:val="24"/>
                <w:szCs w:val="24"/>
              </w:rPr>
            </w:pPr>
          </w:p>
          <w:p w:rsidR="00A67601" w:rsidRPr="00586388" w:rsidRDefault="00A67601" w:rsidP="00694483">
            <w:pPr>
              <w:rPr>
                <w:rFonts w:ascii="Times New Roman" w:hAnsi="Times New Roman" w:cs="Times New Roman"/>
                <w:b/>
                <w:sz w:val="24"/>
                <w:szCs w:val="24"/>
              </w:rPr>
            </w:pPr>
          </w:p>
          <w:p w:rsidR="00A67601" w:rsidRPr="00586388" w:rsidRDefault="00A67601" w:rsidP="00694483">
            <w:pPr>
              <w:rPr>
                <w:rFonts w:ascii="Times New Roman" w:hAnsi="Times New Roman" w:cs="Times New Roman"/>
                <w:b/>
                <w:sz w:val="24"/>
                <w:szCs w:val="24"/>
              </w:rPr>
            </w:pPr>
          </w:p>
          <w:p w:rsidR="00A67601" w:rsidRPr="00586388" w:rsidRDefault="00A67601" w:rsidP="00694483">
            <w:pPr>
              <w:rPr>
                <w:rFonts w:ascii="Times New Roman" w:hAnsi="Times New Roman" w:cs="Times New Roman"/>
                <w:b/>
                <w:sz w:val="24"/>
                <w:szCs w:val="24"/>
              </w:rPr>
            </w:pPr>
          </w:p>
          <w:p w:rsidR="00A67601" w:rsidRPr="00586388" w:rsidRDefault="00A67601" w:rsidP="00694483">
            <w:pPr>
              <w:rPr>
                <w:rFonts w:ascii="Times New Roman" w:hAnsi="Times New Roman" w:cs="Times New Roman"/>
                <w:b/>
                <w:sz w:val="24"/>
                <w:szCs w:val="24"/>
              </w:rPr>
            </w:pPr>
          </w:p>
          <w:p w:rsidR="00A67601" w:rsidRPr="00586388" w:rsidRDefault="00A67601" w:rsidP="00694483">
            <w:pPr>
              <w:rPr>
                <w:rFonts w:ascii="Times New Roman" w:hAnsi="Times New Roman" w:cs="Times New Roman"/>
                <w:b/>
                <w:sz w:val="24"/>
                <w:szCs w:val="24"/>
              </w:rPr>
            </w:pPr>
            <w:r w:rsidRPr="00586388">
              <w:rPr>
                <w:rFonts w:ascii="Times New Roman" w:hAnsi="Times New Roman" w:cs="Times New Roman"/>
                <w:b/>
                <w:sz w:val="24"/>
                <w:szCs w:val="24"/>
              </w:rPr>
              <w:t>Слайд№13</w:t>
            </w:r>
          </w:p>
        </w:tc>
      </w:tr>
      <w:tr w:rsidR="00A67601" w:rsidRPr="00586388" w:rsidTr="00E3223B">
        <w:trPr>
          <w:trHeight w:val="1509"/>
        </w:trPr>
        <w:tc>
          <w:tcPr>
            <w:tcW w:w="406" w:type="pct"/>
            <w:vMerge w:val="restart"/>
          </w:tcPr>
          <w:p w:rsidR="00A67601" w:rsidRPr="00586388" w:rsidRDefault="00A67601" w:rsidP="00694483">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b/>
                <w:bCs/>
                <w:sz w:val="24"/>
                <w:szCs w:val="24"/>
              </w:rPr>
              <w:t xml:space="preserve">Середина урока </w:t>
            </w:r>
          </w:p>
        </w:tc>
        <w:tc>
          <w:tcPr>
            <w:tcW w:w="1262" w:type="pct"/>
          </w:tcPr>
          <w:p w:rsidR="00A67601" w:rsidRPr="00586388" w:rsidRDefault="00A67601" w:rsidP="00D97621">
            <w:pPr>
              <w:shd w:val="clear" w:color="auto" w:fill="FFFFFF"/>
              <w:spacing w:after="0" w:line="240" w:lineRule="auto"/>
              <w:textAlignment w:val="baseline"/>
              <w:rPr>
                <w:rFonts w:ascii="Times New Roman" w:hAnsi="Times New Roman" w:cs="Times New Roman"/>
                <w:b/>
                <w:sz w:val="24"/>
                <w:szCs w:val="24"/>
                <w:lang w:eastAsia="en-GB"/>
              </w:rPr>
            </w:pPr>
            <w:r w:rsidRPr="00586388">
              <w:rPr>
                <w:rFonts w:ascii="Times New Roman" w:hAnsi="Times New Roman" w:cs="Times New Roman"/>
                <w:b/>
                <w:sz w:val="24"/>
                <w:szCs w:val="24"/>
                <w:lang w:val="en-US" w:eastAsia="en-GB"/>
              </w:rPr>
              <w:t>III</w:t>
            </w:r>
            <w:r w:rsidRPr="00586388">
              <w:rPr>
                <w:rFonts w:ascii="Times New Roman" w:hAnsi="Times New Roman" w:cs="Times New Roman"/>
                <w:b/>
                <w:sz w:val="24"/>
                <w:szCs w:val="24"/>
                <w:lang w:eastAsia="en-GB"/>
              </w:rPr>
              <w:t xml:space="preserve">. Изучение нового материала. </w:t>
            </w:r>
          </w:p>
          <w:p w:rsidR="00A67601" w:rsidRPr="00586388" w:rsidRDefault="00A67601" w:rsidP="00D97621">
            <w:pPr>
              <w:shd w:val="clear" w:color="auto" w:fill="FFFFFF"/>
              <w:spacing w:after="0" w:line="240" w:lineRule="auto"/>
              <w:textAlignment w:val="baseline"/>
              <w:rPr>
                <w:rFonts w:ascii="Times New Roman" w:hAnsi="Times New Roman" w:cs="Times New Roman"/>
                <w:b/>
                <w:sz w:val="24"/>
                <w:szCs w:val="24"/>
                <w:lang w:eastAsia="en-GB"/>
              </w:rPr>
            </w:pPr>
            <w:r w:rsidRPr="00586388">
              <w:rPr>
                <w:rFonts w:ascii="Times New Roman" w:hAnsi="Times New Roman" w:cs="Times New Roman"/>
                <w:b/>
                <w:sz w:val="24"/>
                <w:szCs w:val="24"/>
                <w:lang w:eastAsia="en-GB"/>
              </w:rPr>
              <w:t>-Что такое орфограмма?</w:t>
            </w:r>
          </w:p>
          <w:p w:rsidR="00A67601" w:rsidRPr="00586388" w:rsidRDefault="00A67601" w:rsidP="00D97621">
            <w:pPr>
              <w:shd w:val="clear" w:color="auto" w:fill="FFFFFF"/>
              <w:spacing w:after="0" w:line="240" w:lineRule="auto"/>
              <w:textAlignment w:val="baseline"/>
              <w:rPr>
                <w:rFonts w:ascii="Times New Roman" w:hAnsi="Times New Roman" w:cs="Times New Roman"/>
                <w:b/>
                <w:sz w:val="24"/>
                <w:szCs w:val="24"/>
                <w:lang w:eastAsia="en-GB"/>
              </w:rPr>
            </w:pPr>
            <w:r w:rsidRPr="00586388">
              <w:rPr>
                <w:rFonts w:ascii="Times New Roman" w:hAnsi="Times New Roman" w:cs="Times New Roman"/>
                <w:b/>
                <w:sz w:val="24"/>
                <w:szCs w:val="24"/>
                <w:lang w:eastAsia="en-GB"/>
              </w:rPr>
              <w:t>-Какой раздел языка изучает орфограммы?</w:t>
            </w:r>
          </w:p>
          <w:p w:rsidR="00A67601" w:rsidRPr="00586388" w:rsidRDefault="00A67601" w:rsidP="00D97621">
            <w:pPr>
              <w:shd w:val="clear" w:color="auto" w:fill="FFFFFF"/>
              <w:spacing w:after="0" w:line="240" w:lineRule="auto"/>
              <w:textAlignment w:val="baseline"/>
              <w:rPr>
                <w:rFonts w:ascii="Times New Roman" w:hAnsi="Times New Roman" w:cs="Times New Roman"/>
                <w:sz w:val="24"/>
                <w:szCs w:val="24"/>
                <w:lang w:eastAsia="en-GB"/>
              </w:rPr>
            </w:pPr>
            <w:r w:rsidRPr="00586388">
              <w:rPr>
                <w:rFonts w:ascii="Times New Roman" w:hAnsi="Times New Roman" w:cs="Times New Roman"/>
                <w:sz w:val="24"/>
                <w:szCs w:val="24"/>
                <w:lang w:eastAsia="en-GB"/>
              </w:rPr>
              <w:t xml:space="preserve">Рассмотрите и внимательно </w:t>
            </w:r>
            <w:r w:rsidRPr="00586388">
              <w:rPr>
                <w:rFonts w:ascii="Times New Roman" w:hAnsi="Times New Roman" w:cs="Times New Roman"/>
                <w:sz w:val="24"/>
                <w:szCs w:val="24"/>
                <w:lang w:eastAsia="en-GB"/>
              </w:rPr>
              <w:lastRenderedPageBreak/>
              <w:t xml:space="preserve">прочитайте «Правописание согласных в </w:t>
            </w:r>
            <w:proofErr w:type="gramStart"/>
            <w:r w:rsidRPr="00586388">
              <w:rPr>
                <w:rFonts w:ascii="Times New Roman" w:hAnsi="Times New Roman" w:cs="Times New Roman"/>
                <w:sz w:val="24"/>
                <w:szCs w:val="24"/>
                <w:lang w:eastAsia="en-GB"/>
              </w:rPr>
              <w:t>корне слова</w:t>
            </w:r>
            <w:proofErr w:type="gramEnd"/>
            <w:r w:rsidRPr="00586388">
              <w:rPr>
                <w:rFonts w:ascii="Times New Roman" w:hAnsi="Times New Roman" w:cs="Times New Roman"/>
                <w:sz w:val="24"/>
                <w:szCs w:val="24"/>
                <w:lang w:eastAsia="en-GB"/>
              </w:rPr>
              <w:t>».</w:t>
            </w:r>
          </w:p>
          <w:p w:rsidR="00A67601" w:rsidRPr="00586388" w:rsidRDefault="00A67601" w:rsidP="00586388">
            <w:pPr>
              <w:shd w:val="clear" w:color="auto" w:fill="FFFFFF"/>
              <w:spacing w:after="0" w:line="240" w:lineRule="auto"/>
              <w:textAlignment w:val="baseline"/>
              <w:rPr>
                <w:rFonts w:ascii="Times New Roman" w:hAnsi="Times New Roman" w:cs="Times New Roman"/>
                <w:sz w:val="24"/>
                <w:szCs w:val="24"/>
                <w:lang w:eastAsia="en-GB"/>
              </w:rPr>
            </w:pPr>
            <w:r w:rsidRPr="00586388">
              <w:rPr>
                <w:rFonts w:ascii="Times New Roman" w:hAnsi="Times New Roman" w:cs="Times New Roman"/>
                <w:sz w:val="24"/>
                <w:szCs w:val="24"/>
                <w:lang w:eastAsia="en-GB"/>
              </w:rPr>
              <w:t>Найдите орфограмму в словах.</w:t>
            </w:r>
          </w:p>
        </w:tc>
        <w:tc>
          <w:tcPr>
            <w:tcW w:w="1126" w:type="pct"/>
          </w:tcPr>
          <w:p w:rsidR="00A67601" w:rsidRPr="00586388" w:rsidRDefault="00A67601" w:rsidP="00694483">
            <w:pPr>
              <w:widowControl w:val="0"/>
              <w:spacing w:after="0" w:line="240" w:lineRule="auto"/>
              <w:jc w:val="both"/>
              <w:rPr>
                <w:rFonts w:ascii="Times New Roman" w:hAnsi="Times New Roman" w:cs="Times New Roman"/>
                <w:sz w:val="24"/>
                <w:szCs w:val="24"/>
                <w:lang w:val="kk-KZ"/>
              </w:rPr>
            </w:pPr>
            <w:r w:rsidRPr="00586388">
              <w:rPr>
                <w:rFonts w:ascii="Times New Roman" w:hAnsi="Times New Roman" w:cs="Times New Roman"/>
                <w:sz w:val="24"/>
                <w:szCs w:val="24"/>
                <w:lang w:val="kk-KZ" w:eastAsia="en-GB"/>
              </w:rPr>
              <w:lastRenderedPageBreak/>
              <w:t xml:space="preserve">И,К </w:t>
            </w:r>
            <w:r w:rsidRPr="00586388">
              <w:rPr>
                <w:rFonts w:ascii="Times New Roman" w:eastAsia="SchoolBookKza" w:hAnsi="Times New Roman" w:cs="Times New Roman"/>
                <w:sz w:val="24"/>
                <w:szCs w:val="24"/>
              </w:rPr>
              <w:t xml:space="preserve">Подберите проверочные слова. Как вы думаете, что нужно сделать для того, чтобы правильно обозначитьсогласный звук в </w:t>
            </w:r>
            <w:proofErr w:type="gramStart"/>
            <w:r w:rsidRPr="00586388">
              <w:rPr>
                <w:rFonts w:ascii="Times New Roman" w:eastAsia="SchoolBookKza" w:hAnsi="Times New Roman" w:cs="Times New Roman"/>
                <w:sz w:val="24"/>
                <w:szCs w:val="24"/>
              </w:rPr>
              <w:lastRenderedPageBreak/>
              <w:t>корне слова</w:t>
            </w:r>
            <w:proofErr w:type="gramEnd"/>
            <w:r w:rsidRPr="00586388">
              <w:rPr>
                <w:rFonts w:ascii="Times New Roman" w:eastAsia="SchoolBookKza" w:hAnsi="Times New Roman" w:cs="Times New Roman"/>
                <w:sz w:val="24"/>
                <w:szCs w:val="24"/>
              </w:rPr>
              <w:t>? Сделайте вывод.</w:t>
            </w:r>
          </w:p>
        </w:tc>
        <w:tc>
          <w:tcPr>
            <w:tcW w:w="1531" w:type="pct"/>
            <w:gridSpan w:val="2"/>
          </w:tcPr>
          <w:p w:rsidR="00A67601" w:rsidRPr="00586388" w:rsidRDefault="00A67601" w:rsidP="00D97621">
            <w:pPr>
              <w:pStyle w:val="Default"/>
              <w:jc w:val="both"/>
              <w:rPr>
                <w:rFonts w:ascii="Times New Roman" w:hAnsi="Times New Roman" w:cs="Times New Roman"/>
                <w:b/>
                <w:bCs/>
                <w:lang w:val="ru-RU"/>
              </w:rPr>
            </w:pPr>
          </w:p>
          <w:p w:rsidR="00A67601" w:rsidRPr="00586388" w:rsidRDefault="00A67601" w:rsidP="00694483">
            <w:pPr>
              <w:rPr>
                <w:rFonts w:ascii="Times New Roman" w:hAnsi="Times New Roman" w:cs="Times New Roman"/>
                <w:b/>
                <w:color w:val="17365D"/>
                <w:sz w:val="24"/>
                <w:szCs w:val="24"/>
                <w:lang w:val="kk-KZ"/>
              </w:rPr>
            </w:pPr>
            <w:r w:rsidRPr="00586388">
              <w:rPr>
                <w:rFonts w:ascii="Times New Roman" w:hAnsi="Times New Roman" w:cs="Times New Roman"/>
                <w:b/>
                <w:color w:val="17365D"/>
                <w:sz w:val="24"/>
                <w:szCs w:val="24"/>
                <w:lang w:val="kk-KZ"/>
              </w:rPr>
              <w:t xml:space="preserve"> ФО</w:t>
            </w:r>
          </w:p>
          <w:p w:rsidR="00A67601" w:rsidRPr="00586388" w:rsidRDefault="00A67601" w:rsidP="00694483">
            <w:pPr>
              <w:rPr>
                <w:rFonts w:ascii="Times New Roman" w:hAnsi="Times New Roman" w:cs="Times New Roman"/>
                <w:b/>
                <w:color w:val="17365D"/>
                <w:sz w:val="24"/>
                <w:szCs w:val="24"/>
                <w:lang w:val="kk-KZ"/>
              </w:rPr>
            </w:pPr>
            <w:r w:rsidRPr="00586388">
              <w:rPr>
                <w:rFonts w:ascii="Times New Roman" w:hAnsi="Times New Roman" w:cs="Times New Roman"/>
                <w:b/>
                <w:color w:val="17365D"/>
                <w:sz w:val="24"/>
                <w:szCs w:val="24"/>
                <w:lang w:val="kk-KZ"/>
              </w:rPr>
              <w:t>похвала</w:t>
            </w:r>
          </w:p>
        </w:tc>
        <w:tc>
          <w:tcPr>
            <w:tcW w:w="675" w:type="pct"/>
            <w:vMerge/>
          </w:tcPr>
          <w:p w:rsidR="00A67601" w:rsidRPr="00586388" w:rsidRDefault="00A67601" w:rsidP="00694483">
            <w:pPr>
              <w:rPr>
                <w:rFonts w:ascii="Times New Roman" w:hAnsi="Times New Roman" w:cs="Times New Roman"/>
                <w:b/>
                <w:bCs/>
                <w:sz w:val="24"/>
                <w:szCs w:val="24"/>
              </w:rPr>
            </w:pPr>
          </w:p>
        </w:tc>
      </w:tr>
      <w:tr w:rsidR="00A67601" w:rsidRPr="00586388" w:rsidTr="00E3223B">
        <w:trPr>
          <w:trHeight w:val="701"/>
        </w:trPr>
        <w:tc>
          <w:tcPr>
            <w:tcW w:w="406" w:type="pct"/>
            <w:vMerge/>
          </w:tcPr>
          <w:p w:rsidR="00A67601" w:rsidRPr="00586388" w:rsidRDefault="00A67601" w:rsidP="00694483">
            <w:pPr>
              <w:autoSpaceDE w:val="0"/>
              <w:autoSpaceDN w:val="0"/>
              <w:adjustRightInd w:val="0"/>
              <w:spacing w:after="0" w:line="240" w:lineRule="auto"/>
              <w:rPr>
                <w:rFonts w:ascii="Times New Roman" w:hAnsi="Times New Roman" w:cs="Times New Roman"/>
                <w:b/>
                <w:bCs/>
                <w:sz w:val="24"/>
                <w:szCs w:val="24"/>
              </w:rPr>
            </w:pPr>
          </w:p>
        </w:tc>
        <w:tc>
          <w:tcPr>
            <w:tcW w:w="1262" w:type="pct"/>
          </w:tcPr>
          <w:p w:rsidR="00A67601" w:rsidRPr="00586388" w:rsidRDefault="00A67601" w:rsidP="00D97621">
            <w:pPr>
              <w:autoSpaceDE w:val="0"/>
              <w:autoSpaceDN w:val="0"/>
              <w:adjustRightInd w:val="0"/>
              <w:spacing w:after="0" w:line="240" w:lineRule="auto"/>
              <w:rPr>
                <w:rFonts w:ascii="Times New Roman" w:hAnsi="Times New Roman" w:cs="Times New Roman"/>
                <w:b/>
                <w:sz w:val="24"/>
                <w:szCs w:val="24"/>
                <w:lang w:eastAsia="en-GB"/>
              </w:rPr>
            </w:pPr>
            <w:r w:rsidRPr="00586388">
              <w:rPr>
                <w:rFonts w:ascii="Times New Roman" w:hAnsi="Times New Roman" w:cs="Times New Roman"/>
                <w:b/>
                <w:sz w:val="24"/>
                <w:szCs w:val="24"/>
                <w:lang w:val="en-US" w:eastAsia="en-GB"/>
              </w:rPr>
              <w:t>III</w:t>
            </w:r>
            <w:r w:rsidRPr="00586388">
              <w:rPr>
                <w:rFonts w:ascii="Times New Roman" w:hAnsi="Times New Roman" w:cs="Times New Roman"/>
                <w:b/>
                <w:sz w:val="24"/>
                <w:szCs w:val="24"/>
                <w:lang w:eastAsia="en-GB"/>
              </w:rPr>
              <w:t>. Изучение нового материала.</w:t>
            </w:r>
          </w:p>
          <w:p w:rsidR="00A67601" w:rsidRPr="00586388" w:rsidRDefault="00A67601" w:rsidP="00D97621">
            <w:pPr>
              <w:autoSpaceDE w:val="0"/>
              <w:autoSpaceDN w:val="0"/>
              <w:adjustRightInd w:val="0"/>
              <w:spacing w:after="0" w:line="240" w:lineRule="auto"/>
              <w:rPr>
                <w:rFonts w:ascii="Times New Roman" w:hAnsi="Times New Roman" w:cs="Times New Roman"/>
                <w:b/>
                <w:sz w:val="24"/>
                <w:szCs w:val="24"/>
                <w:lang w:eastAsia="en-GB"/>
              </w:rPr>
            </w:pPr>
            <w:r w:rsidRPr="00586388">
              <w:rPr>
                <w:rFonts w:ascii="Times New Roman" w:hAnsi="Times New Roman" w:cs="Times New Roman"/>
                <w:b/>
                <w:sz w:val="24"/>
                <w:szCs w:val="24"/>
                <w:lang w:eastAsia="en-GB"/>
              </w:rPr>
              <w:t>1.Повторение – мать учения.</w:t>
            </w:r>
          </w:p>
          <w:p w:rsidR="00A67601" w:rsidRPr="00586388" w:rsidRDefault="00A67601" w:rsidP="00D97621">
            <w:pPr>
              <w:autoSpaceDE w:val="0"/>
              <w:autoSpaceDN w:val="0"/>
              <w:adjustRightInd w:val="0"/>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Что такое орфограмма? Где изучаются орфограммы?</w:t>
            </w:r>
          </w:p>
          <w:p w:rsidR="00A67601" w:rsidRPr="00586388" w:rsidRDefault="00A67601" w:rsidP="00D97621">
            <w:pPr>
              <w:autoSpaceDE w:val="0"/>
              <w:autoSpaceDN w:val="0"/>
              <w:adjustRightInd w:val="0"/>
              <w:spacing w:after="0" w:line="240" w:lineRule="auto"/>
              <w:rPr>
                <w:rFonts w:ascii="Times New Roman" w:hAnsi="Times New Roman" w:cs="Times New Roman"/>
                <w:sz w:val="24"/>
                <w:szCs w:val="24"/>
                <w:lang w:eastAsia="en-GB"/>
              </w:rPr>
            </w:pPr>
            <w:r w:rsidRPr="00586388">
              <w:rPr>
                <w:rFonts w:ascii="Times New Roman" w:hAnsi="Times New Roman" w:cs="Times New Roman"/>
                <w:b/>
                <w:sz w:val="24"/>
                <w:szCs w:val="24"/>
                <w:lang w:eastAsia="en-GB"/>
              </w:rPr>
              <w:t>2. Работа с таблицей</w:t>
            </w:r>
            <w:r w:rsidRPr="00586388">
              <w:rPr>
                <w:rFonts w:ascii="Times New Roman" w:hAnsi="Times New Roman" w:cs="Times New Roman"/>
                <w:sz w:val="24"/>
                <w:szCs w:val="24"/>
                <w:lang w:eastAsia="en-GB"/>
              </w:rPr>
              <w:t xml:space="preserve">. Обратите внимание на таблицу «Правописание согласных в </w:t>
            </w:r>
            <w:proofErr w:type="gramStart"/>
            <w:r w:rsidRPr="00586388">
              <w:rPr>
                <w:rFonts w:ascii="Times New Roman" w:hAnsi="Times New Roman" w:cs="Times New Roman"/>
                <w:sz w:val="24"/>
                <w:szCs w:val="24"/>
                <w:lang w:eastAsia="en-GB"/>
              </w:rPr>
              <w:t>корне слова</w:t>
            </w:r>
            <w:proofErr w:type="gramEnd"/>
            <w:r w:rsidRPr="00586388">
              <w:rPr>
                <w:rFonts w:ascii="Times New Roman" w:hAnsi="Times New Roman" w:cs="Times New Roman"/>
                <w:sz w:val="24"/>
                <w:szCs w:val="24"/>
                <w:lang w:eastAsia="en-GB"/>
              </w:rPr>
              <w:t>». Найдите орфограммы в словах, подберите однокоренные проверочные слова.</w:t>
            </w:r>
          </w:p>
          <w:p w:rsidR="00A67601" w:rsidRPr="00586388" w:rsidRDefault="00A67601" w:rsidP="00D97621">
            <w:pPr>
              <w:autoSpaceDE w:val="0"/>
              <w:autoSpaceDN w:val="0"/>
              <w:adjustRightInd w:val="0"/>
              <w:spacing w:after="0" w:line="240" w:lineRule="auto"/>
              <w:rPr>
                <w:rFonts w:ascii="Times New Roman" w:hAnsi="Times New Roman" w:cs="Times New Roman"/>
                <w:b/>
                <w:sz w:val="24"/>
                <w:szCs w:val="24"/>
                <w:lang w:eastAsia="en-GB"/>
              </w:rPr>
            </w:pPr>
          </w:p>
          <w:p w:rsidR="00A67601" w:rsidRPr="00586388" w:rsidRDefault="00A67601" w:rsidP="00D97621">
            <w:pPr>
              <w:autoSpaceDE w:val="0"/>
              <w:autoSpaceDN w:val="0"/>
              <w:adjustRightInd w:val="0"/>
              <w:spacing w:after="0" w:line="240" w:lineRule="auto"/>
              <w:rPr>
                <w:rFonts w:ascii="Times New Roman" w:eastAsia="SchoolBookKza" w:hAnsi="Times New Roman" w:cs="Times New Roman"/>
                <w:b/>
                <w:sz w:val="24"/>
                <w:szCs w:val="24"/>
                <w:lang w:val="kk-KZ"/>
              </w:rPr>
            </w:pPr>
            <w:r w:rsidRPr="00586388">
              <w:rPr>
                <w:rFonts w:ascii="Times New Roman" w:hAnsi="Times New Roman" w:cs="Times New Roman"/>
                <w:b/>
                <w:sz w:val="24"/>
                <w:szCs w:val="24"/>
                <w:lang w:val="en-US" w:eastAsia="en-GB"/>
              </w:rPr>
              <w:t>IV</w:t>
            </w:r>
            <w:r w:rsidRPr="00586388">
              <w:rPr>
                <w:rFonts w:ascii="Times New Roman" w:hAnsi="Times New Roman" w:cs="Times New Roman"/>
                <w:b/>
                <w:sz w:val="24"/>
                <w:szCs w:val="24"/>
                <w:lang w:eastAsia="en-GB"/>
              </w:rPr>
              <w:t>.Закрепление изученного материала.</w:t>
            </w:r>
          </w:p>
          <w:p w:rsidR="00A67601" w:rsidRPr="00586388" w:rsidRDefault="00A67601" w:rsidP="00374E0A">
            <w:pPr>
              <w:autoSpaceDE w:val="0"/>
              <w:autoSpaceDN w:val="0"/>
              <w:adjustRightInd w:val="0"/>
              <w:spacing w:after="0" w:line="240" w:lineRule="auto"/>
              <w:rPr>
                <w:rFonts w:ascii="Times New Roman" w:hAnsi="Times New Roman" w:cs="Times New Roman"/>
                <w:sz w:val="24"/>
                <w:szCs w:val="24"/>
                <w:lang w:val="kk-KZ"/>
              </w:rPr>
            </w:pPr>
            <w:r w:rsidRPr="00586388">
              <w:rPr>
                <w:rFonts w:ascii="Times New Roman" w:hAnsi="Times New Roman" w:cs="Times New Roman"/>
                <w:sz w:val="24"/>
                <w:szCs w:val="24"/>
                <w:lang w:val="kk-KZ"/>
              </w:rPr>
              <w:t>1. Практическое задание №1</w:t>
            </w:r>
          </w:p>
        </w:tc>
        <w:tc>
          <w:tcPr>
            <w:tcW w:w="1126" w:type="pct"/>
          </w:tcPr>
          <w:p w:rsidR="00A67601" w:rsidRPr="00586388" w:rsidRDefault="00A67601" w:rsidP="00694483">
            <w:pPr>
              <w:widowControl w:val="0"/>
              <w:spacing w:after="0" w:line="240" w:lineRule="auto"/>
              <w:jc w:val="both"/>
              <w:rPr>
                <w:rFonts w:ascii="Times New Roman" w:eastAsia="SchoolBookKza" w:hAnsi="Times New Roman" w:cs="Times New Roman"/>
                <w:sz w:val="24"/>
                <w:szCs w:val="24"/>
              </w:rPr>
            </w:pPr>
            <w:r w:rsidRPr="00586388">
              <w:rPr>
                <w:rFonts w:ascii="Times New Roman" w:eastAsia="SchoolBookKza" w:hAnsi="Times New Roman" w:cs="Times New Roman"/>
                <w:sz w:val="24"/>
                <w:szCs w:val="24"/>
              </w:rPr>
              <w:t xml:space="preserve">Отвечают на вопросы. </w:t>
            </w:r>
          </w:p>
          <w:p w:rsidR="00A67601" w:rsidRPr="00586388" w:rsidRDefault="00A67601" w:rsidP="00D46C6E">
            <w:pPr>
              <w:widowControl w:val="0"/>
              <w:spacing w:after="0" w:line="240" w:lineRule="auto"/>
              <w:rPr>
                <w:rFonts w:ascii="Times New Roman" w:eastAsia="SchoolBookKza" w:hAnsi="Times New Roman" w:cs="Times New Roman"/>
                <w:sz w:val="24"/>
                <w:szCs w:val="24"/>
              </w:rPr>
            </w:pPr>
            <w:r w:rsidRPr="00586388">
              <w:rPr>
                <w:rFonts w:ascii="Times New Roman" w:eastAsia="SchoolBookKza" w:hAnsi="Times New Roman" w:cs="Times New Roman"/>
                <w:b/>
                <w:sz w:val="24"/>
                <w:szCs w:val="24"/>
              </w:rPr>
              <w:t>Открываем знания.</w:t>
            </w:r>
            <w:r w:rsidRPr="00586388">
              <w:rPr>
                <w:rFonts w:ascii="Times New Roman" w:eastAsia="SchoolBookKza" w:hAnsi="Times New Roman" w:cs="Times New Roman"/>
                <w:sz w:val="24"/>
                <w:szCs w:val="24"/>
              </w:rPr>
              <w:t xml:space="preserve"> Составляем правило о правописании согласных в </w:t>
            </w:r>
            <w:proofErr w:type="gramStart"/>
            <w:r w:rsidRPr="00586388">
              <w:rPr>
                <w:rFonts w:ascii="Times New Roman" w:eastAsia="SchoolBookKza" w:hAnsi="Times New Roman" w:cs="Times New Roman"/>
                <w:sz w:val="24"/>
                <w:szCs w:val="24"/>
              </w:rPr>
              <w:t>корне слова</w:t>
            </w:r>
            <w:proofErr w:type="gramEnd"/>
            <w:r w:rsidRPr="00586388">
              <w:rPr>
                <w:rFonts w:ascii="Times New Roman" w:eastAsia="SchoolBookKza" w:hAnsi="Times New Roman" w:cs="Times New Roman"/>
                <w:sz w:val="24"/>
                <w:szCs w:val="24"/>
              </w:rPr>
              <w:t xml:space="preserve">. </w:t>
            </w:r>
          </w:p>
          <w:p w:rsidR="00A67601" w:rsidRPr="00586388" w:rsidRDefault="00A67601" w:rsidP="00374E0A">
            <w:pPr>
              <w:autoSpaceDE w:val="0"/>
              <w:autoSpaceDN w:val="0"/>
              <w:adjustRightInd w:val="0"/>
              <w:spacing w:after="0" w:line="240" w:lineRule="auto"/>
              <w:rPr>
                <w:rFonts w:ascii="Times New Roman" w:eastAsia="SchoolBookKza" w:hAnsi="Times New Roman" w:cs="Times New Roman"/>
                <w:sz w:val="24"/>
                <w:szCs w:val="24"/>
              </w:rPr>
            </w:pPr>
            <w:r w:rsidRPr="00586388">
              <w:rPr>
                <w:rFonts w:ascii="Times New Roman" w:eastAsia="SchoolBookKza" w:hAnsi="Times New Roman" w:cs="Times New Roman"/>
                <w:sz w:val="24"/>
                <w:szCs w:val="24"/>
              </w:rPr>
              <w:t xml:space="preserve">Сравниваем и делаем вывод, где </w:t>
            </w:r>
            <w:proofErr w:type="gramStart"/>
            <w:r w:rsidRPr="00586388">
              <w:rPr>
                <w:rFonts w:ascii="Times New Roman" w:eastAsia="SchoolBookKza" w:hAnsi="Times New Roman" w:cs="Times New Roman"/>
                <w:sz w:val="24"/>
                <w:szCs w:val="24"/>
              </w:rPr>
              <w:t>анализируя</w:t>
            </w:r>
            <w:proofErr w:type="gramEnd"/>
            <w:r w:rsidRPr="00586388">
              <w:rPr>
                <w:rFonts w:ascii="Times New Roman" w:eastAsia="SchoolBookKza" w:hAnsi="Times New Roman" w:cs="Times New Roman"/>
                <w:sz w:val="24"/>
                <w:szCs w:val="24"/>
              </w:rPr>
              <w:t xml:space="preserve"> рассказываем правило.</w:t>
            </w:r>
          </w:p>
          <w:p w:rsidR="00A67601" w:rsidRPr="00586388" w:rsidRDefault="00A67601" w:rsidP="00374E0A">
            <w:pPr>
              <w:autoSpaceDE w:val="0"/>
              <w:autoSpaceDN w:val="0"/>
              <w:adjustRightInd w:val="0"/>
              <w:spacing w:after="0" w:line="240" w:lineRule="auto"/>
              <w:rPr>
                <w:rFonts w:ascii="Times New Roman" w:eastAsia="SchoolBookKza" w:hAnsi="Times New Roman" w:cs="Times New Roman"/>
                <w:sz w:val="24"/>
                <w:szCs w:val="24"/>
              </w:rPr>
            </w:pPr>
            <w:r w:rsidRPr="00586388">
              <w:rPr>
                <w:rFonts w:ascii="Times New Roman" w:eastAsia="SchoolBookKza" w:hAnsi="Times New Roman" w:cs="Times New Roman"/>
                <w:sz w:val="24"/>
                <w:szCs w:val="24"/>
              </w:rPr>
              <w:t>Участие в диалоге.</w:t>
            </w:r>
          </w:p>
          <w:p w:rsidR="00A67601" w:rsidRPr="00586388" w:rsidRDefault="00A67601" w:rsidP="00374E0A">
            <w:pPr>
              <w:autoSpaceDE w:val="0"/>
              <w:autoSpaceDN w:val="0"/>
              <w:adjustRightInd w:val="0"/>
              <w:spacing w:after="0" w:line="240" w:lineRule="auto"/>
              <w:rPr>
                <w:rFonts w:ascii="Times New Roman" w:eastAsia="SchoolBookKza" w:hAnsi="Times New Roman" w:cs="Times New Roman"/>
                <w:sz w:val="24"/>
                <w:szCs w:val="24"/>
              </w:rPr>
            </w:pPr>
          </w:p>
          <w:p w:rsidR="00A67601" w:rsidRPr="00586388" w:rsidRDefault="00A67601" w:rsidP="00374E0A">
            <w:pPr>
              <w:autoSpaceDE w:val="0"/>
              <w:autoSpaceDN w:val="0"/>
              <w:adjustRightInd w:val="0"/>
              <w:spacing w:after="0" w:line="240" w:lineRule="auto"/>
              <w:rPr>
                <w:rFonts w:ascii="Times New Roman" w:eastAsia="SchoolBookKza" w:hAnsi="Times New Roman" w:cs="Times New Roman"/>
                <w:sz w:val="24"/>
                <w:szCs w:val="24"/>
              </w:rPr>
            </w:pPr>
          </w:p>
          <w:p w:rsidR="00A67601" w:rsidRPr="00586388" w:rsidRDefault="00A67601" w:rsidP="00374E0A">
            <w:pPr>
              <w:autoSpaceDE w:val="0"/>
              <w:autoSpaceDN w:val="0"/>
              <w:adjustRightInd w:val="0"/>
              <w:spacing w:after="0" w:line="240" w:lineRule="auto"/>
              <w:rPr>
                <w:rFonts w:ascii="Times New Roman" w:eastAsia="SchoolBookKza" w:hAnsi="Times New Roman" w:cs="Times New Roman"/>
                <w:sz w:val="24"/>
                <w:szCs w:val="24"/>
                <w:lang w:val="kk-KZ"/>
              </w:rPr>
            </w:pPr>
            <w:r w:rsidRPr="00586388">
              <w:rPr>
                <w:rFonts w:ascii="Times New Roman" w:eastAsia="SchoolBookKza" w:hAnsi="Times New Roman" w:cs="Times New Roman"/>
                <w:sz w:val="24"/>
                <w:szCs w:val="24"/>
                <w:lang w:val="kk-KZ"/>
              </w:rPr>
              <w:t>(П).</w:t>
            </w:r>
            <w:r w:rsidRPr="00586388">
              <w:rPr>
                <w:rFonts w:ascii="Times New Roman" w:eastAsia="SchoolBookKza" w:hAnsi="Times New Roman" w:cs="Times New Roman"/>
                <w:sz w:val="24"/>
                <w:szCs w:val="24"/>
              </w:rPr>
              <w:t>Прочитайте пословицы, найдите и выпишите из текста слова с проверяемой согласной в корне слова.</w:t>
            </w:r>
          </w:p>
          <w:p w:rsidR="00A67601" w:rsidRPr="00586388" w:rsidRDefault="00A67601" w:rsidP="00D46C6E">
            <w:pPr>
              <w:widowControl w:val="0"/>
              <w:spacing w:after="0" w:line="240" w:lineRule="auto"/>
              <w:rPr>
                <w:rFonts w:ascii="Times New Roman" w:eastAsia="SchoolBookKza" w:hAnsi="Times New Roman" w:cs="Times New Roman"/>
                <w:sz w:val="24"/>
                <w:szCs w:val="24"/>
                <w:lang w:val="kk-KZ"/>
              </w:rPr>
            </w:pPr>
          </w:p>
          <w:p w:rsidR="00A67601" w:rsidRPr="00586388" w:rsidRDefault="00A67601" w:rsidP="00D46C6E">
            <w:pPr>
              <w:widowControl w:val="0"/>
              <w:spacing w:after="0" w:line="240" w:lineRule="auto"/>
              <w:rPr>
                <w:rFonts w:ascii="Times New Roman" w:eastAsia="SchoolBookKza" w:hAnsi="Times New Roman" w:cs="Times New Roman"/>
                <w:sz w:val="24"/>
                <w:szCs w:val="24"/>
              </w:rPr>
            </w:pPr>
          </w:p>
          <w:p w:rsidR="00A67601" w:rsidRPr="00586388" w:rsidRDefault="00A67601" w:rsidP="00D46C6E">
            <w:pPr>
              <w:widowControl w:val="0"/>
              <w:spacing w:after="0" w:line="240" w:lineRule="auto"/>
              <w:rPr>
                <w:rFonts w:ascii="Times New Roman" w:eastAsia="SchoolBookKza" w:hAnsi="Times New Roman" w:cs="Times New Roman"/>
                <w:sz w:val="24"/>
                <w:szCs w:val="24"/>
              </w:rPr>
            </w:pPr>
          </w:p>
        </w:tc>
        <w:tc>
          <w:tcPr>
            <w:tcW w:w="1531" w:type="pct"/>
            <w:gridSpan w:val="2"/>
          </w:tcPr>
          <w:tbl>
            <w:tblPr>
              <w:tblStyle w:val="ab"/>
              <w:tblW w:w="4435" w:type="dxa"/>
              <w:tblLayout w:type="fixed"/>
              <w:tblLook w:val="04A0"/>
            </w:tblPr>
            <w:tblGrid>
              <w:gridCol w:w="618"/>
              <w:gridCol w:w="970"/>
              <w:gridCol w:w="992"/>
              <w:gridCol w:w="1459"/>
              <w:gridCol w:w="396"/>
            </w:tblGrid>
            <w:tr w:rsidR="00A67601" w:rsidRPr="00586388" w:rsidTr="002C42F9">
              <w:trPr>
                <w:trHeight w:val="152"/>
              </w:trPr>
              <w:tc>
                <w:tcPr>
                  <w:tcW w:w="618" w:type="dxa"/>
                  <w:vMerge w:val="restart"/>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 xml:space="preserve">Имя ученика </w:t>
                  </w:r>
                </w:p>
              </w:tc>
              <w:tc>
                <w:tcPr>
                  <w:tcW w:w="3817" w:type="dxa"/>
                  <w:gridSpan w:val="4"/>
                </w:tcPr>
                <w:p w:rsidR="00A67601" w:rsidRPr="00586388" w:rsidRDefault="00A67601" w:rsidP="002C42F9">
                  <w:pPr>
                    <w:pStyle w:val="a8"/>
                    <w:ind w:left="0"/>
                    <w:rPr>
                      <w:rFonts w:ascii="Times New Roman" w:hAnsi="Times New Roman" w:cs="Times New Roman"/>
                      <w:b/>
                    </w:rPr>
                  </w:pPr>
                  <w:r w:rsidRPr="00586388">
                    <w:rPr>
                      <w:rFonts w:ascii="Times New Roman" w:hAnsi="Times New Roman" w:cs="Times New Roman"/>
                      <w:b/>
                    </w:rPr>
                    <w:t xml:space="preserve">Дескрипторы </w:t>
                  </w:r>
                </w:p>
              </w:tc>
            </w:tr>
            <w:tr w:rsidR="00A67601" w:rsidRPr="00586388" w:rsidTr="002C42F9">
              <w:trPr>
                <w:trHeight w:val="91"/>
              </w:trPr>
              <w:tc>
                <w:tcPr>
                  <w:tcW w:w="618" w:type="dxa"/>
                  <w:vMerge/>
                </w:tcPr>
                <w:p w:rsidR="00A67601" w:rsidRPr="00586388" w:rsidRDefault="00A67601" w:rsidP="002C42F9">
                  <w:pPr>
                    <w:pStyle w:val="a8"/>
                    <w:ind w:left="0"/>
                    <w:rPr>
                      <w:rFonts w:ascii="Times New Roman" w:hAnsi="Times New Roman" w:cs="Times New Roman"/>
                    </w:rPr>
                  </w:pPr>
                </w:p>
              </w:tc>
              <w:tc>
                <w:tcPr>
                  <w:tcW w:w="970" w:type="dxa"/>
                </w:tcPr>
                <w:p w:rsidR="00A67601" w:rsidRPr="00586388" w:rsidRDefault="00A67601" w:rsidP="002C42F9">
                  <w:pPr>
                    <w:pStyle w:val="a8"/>
                    <w:ind w:left="-33"/>
                    <w:rPr>
                      <w:rFonts w:ascii="Times New Roman" w:hAnsi="Times New Roman" w:cs="Times New Roman"/>
                      <w:color w:val="FF0000"/>
                    </w:rPr>
                  </w:pPr>
                  <w:r w:rsidRPr="00586388">
                    <w:rPr>
                      <w:rFonts w:ascii="Times New Roman" w:hAnsi="Times New Roman" w:cs="Times New Roman"/>
                      <w:color w:val="FF0000"/>
                    </w:rPr>
                    <w:t>Правильно находит слова</w:t>
                  </w:r>
                </w:p>
              </w:tc>
              <w:tc>
                <w:tcPr>
                  <w:tcW w:w="992" w:type="dxa"/>
                </w:tcPr>
                <w:p w:rsidR="00A67601" w:rsidRPr="00586388" w:rsidRDefault="00A67601" w:rsidP="002C42F9">
                  <w:pPr>
                    <w:pStyle w:val="a8"/>
                    <w:ind w:left="0"/>
                    <w:rPr>
                      <w:rFonts w:ascii="Times New Roman" w:hAnsi="Times New Roman" w:cs="Times New Roman"/>
                      <w:color w:val="FFC000"/>
                    </w:rPr>
                  </w:pPr>
                  <w:r w:rsidRPr="00586388">
                    <w:rPr>
                      <w:rFonts w:ascii="Times New Roman" w:hAnsi="Times New Roman" w:cs="Times New Roman"/>
                      <w:color w:val="FFC000"/>
                    </w:rPr>
                    <w:t>Точно и правильно пишет примеры</w:t>
                  </w:r>
                </w:p>
              </w:tc>
              <w:tc>
                <w:tcPr>
                  <w:tcW w:w="1459" w:type="dxa"/>
                </w:tcPr>
                <w:p w:rsidR="00A67601" w:rsidRPr="00586388" w:rsidRDefault="00A67601" w:rsidP="002C42F9">
                  <w:pPr>
                    <w:pStyle w:val="a8"/>
                    <w:ind w:left="0"/>
                    <w:rPr>
                      <w:rFonts w:ascii="Times New Roman" w:hAnsi="Times New Roman" w:cs="Times New Roman"/>
                      <w:color w:val="00B050"/>
                    </w:rPr>
                  </w:pPr>
                  <w:r w:rsidRPr="00586388">
                    <w:rPr>
                      <w:rFonts w:ascii="Times New Roman" w:hAnsi="Times New Roman" w:cs="Times New Roman"/>
                      <w:color w:val="00B050"/>
                    </w:rPr>
                    <w:t xml:space="preserve">Понимает основное содержание текста, высказывая свои мысли в соответствии с темой </w:t>
                  </w: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1</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2</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3</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4</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5</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r w:rsidR="00A67601" w:rsidRPr="00586388" w:rsidTr="002C42F9">
              <w:trPr>
                <w:trHeight w:val="152"/>
              </w:trPr>
              <w:tc>
                <w:tcPr>
                  <w:tcW w:w="618" w:type="dxa"/>
                </w:tcPr>
                <w:p w:rsidR="00A67601" w:rsidRPr="00586388" w:rsidRDefault="00A67601" w:rsidP="002C42F9">
                  <w:pPr>
                    <w:pStyle w:val="a8"/>
                    <w:ind w:left="0"/>
                    <w:rPr>
                      <w:rFonts w:ascii="Times New Roman" w:hAnsi="Times New Roman" w:cs="Times New Roman"/>
                    </w:rPr>
                  </w:pPr>
                  <w:r w:rsidRPr="00586388">
                    <w:rPr>
                      <w:rFonts w:ascii="Times New Roman" w:hAnsi="Times New Roman" w:cs="Times New Roman"/>
                    </w:rPr>
                    <w:t>6</w:t>
                  </w:r>
                </w:p>
              </w:tc>
              <w:tc>
                <w:tcPr>
                  <w:tcW w:w="970" w:type="dxa"/>
                </w:tcPr>
                <w:p w:rsidR="00A67601" w:rsidRPr="00586388" w:rsidRDefault="00A67601" w:rsidP="002C42F9">
                  <w:pPr>
                    <w:pStyle w:val="a8"/>
                    <w:ind w:left="0"/>
                    <w:rPr>
                      <w:rFonts w:ascii="Times New Roman" w:hAnsi="Times New Roman" w:cs="Times New Roman"/>
                    </w:rPr>
                  </w:pPr>
                </w:p>
              </w:tc>
              <w:tc>
                <w:tcPr>
                  <w:tcW w:w="992" w:type="dxa"/>
                </w:tcPr>
                <w:p w:rsidR="00A67601" w:rsidRPr="00586388" w:rsidRDefault="00A67601" w:rsidP="002C42F9">
                  <w:pPr>
                    <w:pStyle w:val="a8"/>
                    <w:ind w:left="0"/>
                    <w:rPr>
                      <w:rFonts w:ascii="Times New Roman" w:hAnsi="Times New Roman" w:cs="Times New Roman"/>
                    </w:rPr>
                  </w:pPr>
                </w:p>
              </w:tc>
              <w:tc>
                <w:tcPr>
                  <w:tcW w:w="1459" w:type="dxa"/>
                </w:tcPr>
                <w:p w:rsidR="00A67601" w:rsidRPr="00586388" w:rsidRDefault="00A67601" w:rsidP="002C42F9">
                  <w:pPr>
                    <w:pStyle w:val="a8"/>
                    <w:ind w:left="0"/>
                    <w:rPr>
                      <w:rFonts w:ascii="Times New Roman" w:hAnsi="Times New Roman" w:cs="Times New Roman"/>
                    </w:rPr>
                  </w:pPr>
                </w:p>
              </w:tc>
              <w:tc>
                <w:tcPr>
                  <w:tcW w:w="396" w:type="dxa"/>
                </w:tcPr>
                <w:p w:rsidR="00A67601" w:rsidRPr="00586388" w:rsidRDefault="00A67601" w:rsidP="002C42F9">
                  <w:pPr>
                    <w:pStyle w:val="a8"/>
                    <w:ind w:left="0"/>
                    <w:rPr>
                      <w:rFonts w:ascii="Times New Roman" w:hAnsi="Times New Roman" w:cs="Times New Roman"/>
                    </w:rPr>
                  </w:pPr>
                </w:p>
              </w:tc>
            </w:tr>
          </w:tbl>
          <w:p w:rsidR="00A67601" w:rsidRPr="00586388" w:rsidRDefault="00A67601" w:rsidP="00374E0A">
            <w:pPr>
              <w:autoSpaceDE w:val="0"/>
              <w:autoSpaceDN w:val="0"/>
              <w:adjustRightInd w:val="0"/>
              <w:spacing w:after="0" w:line="240" w:lineRule="auto"/>
              <w:rPr>
                <w:rFonts w:ascii="Times New Roman" w:hAnsi="Times New Roman" w:cs="Times New Roman"/>
                <w:bCs/>
                <w:sz w:val="24"/>
                <w:szCs w:val="24"/>
              </w:rPr>
            </w:pPr>
          </w:p>
          <w:p w:rsidR="00A67601" w:rsidRPr="00586388" w:rsidRDefault="00A67601" w:rsidP="00374E0A">
            <w:pPr>
              <w:autoSpaceDE w:val="0"/>
              <w:autoSpaceDN w:val="0"/>
              <w:adjustRightInd w:val="0"/>
              <w:spacing w:after="0" w:line="240" w:lineRule="auto"/>
              <w:rPr>
                <w:rFonts w:ascii="Times New Roman" w:hAnsi="Times New Roman" w:cs="Times New Roman"/>
                <w:b/>
                <w:bCs/>
                <w:sz w:val="24"/>
                <w:szCs w:val="24"/>
              </w:rPr>
            </w:pPr>
            <w:proofErr w:type="spellStart"/>
            <w:r w:rsidRPr="00586388">
              <w:rPr>
                <w:rFonts w:ascii="Times New Roman" w:hAnsi="Times New Roman" w:cs="Times New Roman"/>
                <w:b/>
                <w:bCs/>
                <w:sz w:val="24"/>
                <w:szCs w:val="24"/>
              </w:rPr>
              <w:t>Физминутка</w:t>
            </w:r>
            <w:proofErr w:type="spellEnd"/>
          </w:p>
        </w:tc>
        <w:tc>
          <w:tcPr>
            <w:tcW w:w="675" w:type="pct"/>
            <w:vMerge/>
          </w:tcPr>
          <w:p w:rsidR="00A67601" w:rsidRPr="00586388" w:rsidRDefault="00A67601" w:rsidP="00694483">
            <w:pPr>
              <w:shd w:val="clear" w:color="auto" w:fill="FFFFFF"/>
              <w:spacing w:after="0" w:line="240" w:lineRule="auto"/>
              <w:rPr>
                <w:rFonts w:ascii="Times New Roman" w:hAnsi="Times New Roman" w:cs="Times New Roman"/>
                <w:sz w:val="24"/>
                <w:szCs w:val="24"/>
                <w:lang w:val="kk-KZ" w:eastAsia="en-GB"/>
              </w:rPr>
            </w:pPr>
          </w:p>
        </w:tc>
      </w:tr>
      <w:tr w:rsidR="00A67601" w:rsidRPr="00586388" w:rsidTr="00E3223B">
        <w:trPr>
          <w:trHeight w:val="1509"/>
        </w:trPr>
        <w:tc>
          <w:tcPr>
            <w:tcW w:w="406" w:type="pct"/>
            <w:vMerge/>
          </w:tcPr>
          <w:p w:rsidR="00A67601" w:rsidRPr="00586388" w:rsidRDefault="00A67601" w:rsidP="00694483">
            <w:pPr>
              <w:pStyle w:val="Default"/>
              <w:rPr>
                <w:rFonts w:ascii="Times New Roman" w:hAnsi="Times New Roman" w:cs="Times New Roman"/>
                <w:lang w:val="ru-RU"/>
              </w:rPr>
            </w:pPr>
          </w:p>
        </w:tc>
        <w:tc>
          <w:tcPr>
            <w:tcW w:w="1262" w:type="pct"/>
          </w:tcPr>
          <w:p w:rsidR="00A67601" w:rsidRPr="00586388" w:rsidRDefault="00A67601" w:rsidP="000C3BC1">
            <w:pPr>
              <w:widowControl w:val="0"/>
              <w:spacing w:after="0" w:line="240" w:lineRule="auto"/>
              <w:rPr>
                <w:rFonts w:ascii="Times New Roman" w:hAnsi="Times New Roman" w:cs="Times New Roman"/>
                <w:sz w:val="24"/>
                <w:szCs w:val="24"/>
                <w:lang w:val="kk-KZ" w:eastAsia="en-GB"/>
              </w:rPr>
            </w:pPr>
            <w:r w:rsidRPr="00586388">
              <w:rPr>
                <w:rFonts w:ascii="Times New Roman" w:hAnsi="Times New Roman" w:cs="Times New Roman"/>
                <w:sz w:val="24"/>
                <w:szCs w:val="24"/>
                <w:lang w:val="kk-KZ" w:eastAsia="en-GB"/>
              </w:rPr>
              <w:t xml:space="preserve">(К) 2.Рассказ «Друзья познаются в беде» </w:t>
            </w:r>
          </w:p>
          <w:p w:rsidR="00A67601" w:rsidRPr="00586388" w:rsidRDefault="00A67601" w:rsidP="000C3BC1">
            <w:pPr>
              <w:widowControl w:val="0"/>
              <w:spacing w:after="0" w:line="240" w:lineRule="auto"/>
              <w:rPr>
                <w:rFonts w:ascii="Times New Roman" w:hAnsi="Times New Roman" w:cs="Times New Roman"/>
                <w:sz w:val="24"/>
                <w:szCs w:val="24"/>
                <w:lang w:val="kk-KZ"/>
              </w:rPr>
            </w:pPr>
            <w:r w:rsidRPr="00586388">
              <w:rPr>
                <w:rFonts w:ascii="Times New Roman" w:hAnsi="Times New Roman" w:cs="Times New Roman"/>
                <w:sz w:val="24"/>
                <w:szCs w:val="24"/>
                <w:lang w:val="kk-KZ"/>
              </w:rPr>
              <w:t>1.Прогнозирование.</w:t>
            </w:r>
          </w:p>
          <w:p w:rsidR="00A67601" w:rsidRPr="00586388" w:rsidRDefault="00A67601" w:rsidP="000C3BC1">
            <w:pPr>
              <w:widowControl w:val="0"/>
              <w:spacing w:after="0" w:line="240" w:lineRule="auto"/>
              <w:rPr>
                <w:rFonts w:ascii="Times New Roman" w:hAnsi="Times New Roman" w:cs="Times New Roman"/>
                <w:sz w:val="24"/>
                <w:szCs w:val="24"/>
                <w:lang w:val="kk-KZ" w:eastAsia="en-GB"/>
              </w:rPr>
            </w:pPr>
            <w:r w:rsidRPr="00586388">
              <w:rPr>
                <w:rFonts w:ascii="Times New Roman" w:hAnsi="Times New Roman" w:cs="Times New Roman"/>
                <w:sz w:val="24"/>
                <w:szCs w:val="24"/>
                <w:lang w:val="kk-KZ"/>
              </w:rPr>
              <w:t xml:space="preserve">2.Учитель читает текст. </w:t>
            </w:r>
            <w:r w:rsidRPr="00586388">
              <w:rPr>
                <w:rFonts w:ascii="Times New Roman" w:hAnsi="Times New Roman" w:cs="Times New Roman"/>
                <w:sz w:val="24"/>
                <w:szCs w:val="24"/>
              </w:rPr>
              <w:t>У</w:t>
            </w:r>
            <w:r w:rsidRPr="00586388">
              <w:rPr>
                <w:rFonts w:ascii="Times New Roman" w:hAnsi="Times New Roman" w:cs="Times New Roman"/>
                <w:sz w:val="24"/>
                <w:szCs w:val="24"/>
                <w:lang w:eastAsia="en-GB"/>
              </w:rPr>
              <w:t>ченики</w:t>
            </w:r>
            <w:r w:rsidRPr="00586388">
              <w:rPr>
                <w:rFonts w:ascii="Times New Roman" w:hAnsi="Times New Roman" w:cs="Times New Roman"/>
                <w:sz w:val="24"/>
                <w:szCs w:val="24"/>
                <w:lang w:val="kk-KZ" w:eastAsia="en-GB"/>
              </w:rPr>
              <w:t xml:space="preserve">слушают </w:t>
            </w:r>
            <w:r w:rsidRPr="00586388">
              <w:rPr>
                <w:rFonts w:ascii="Times New Roman" w:hAnsi="Times New Roman" w:cs="Times New Roman"/>
                <w:sz w:val="24"/>
                <w:szCs w:val="24"/>
                <w:lang w:eastAsia="en-GB"/>
              </w:rPr>
              <w:t>текст</w:t>
            </w:r>
            <w:r w:rsidRPr="00586388">
              <w:rPr>
                <w:rFonts w:ascii="Times New Roman" w:hAnsi="Times New Roman" w:cs="Times New Roman"/>
                <w:sz w:val="24"/>
                <w:szCs w:val="24"/>
                <w:lang w:val="kk-KZ" w:eastAsia="en-GB"/>
              </w:rPr>
              <w:t>, а затем работают над содержанием текста, используя «карточк</w:t>
            </w:r>
            <w:proofErr w:type="gramStart"/>
            <w:r w:rsidRPr="00586388">
              <w:rPr>
                <w:rFonts w:ascii="Times New Roman" w:hAnsi="Times New Roman" w:cs="Times New Roman"/>
                <w:sz w:val="24"/>
                <w:szCs w:val="24"/>
                <w:lang w:val="kk-KZ" w:eastAsia="en-GB"/>
              </w:rPr>
              <w:t>у-</w:t>
            </w:r>
            <w:proofErr w:type="gramEnd"/>
            <w:r w:rsidRPr="00586388">
              <w:rPr>
                <w:rFonts w:ascii="Times New Roman" w:hAnsi="Times New Roman" w:cs="Times New Roman"/>
                <w:sz w:val="24"/>
                <w:szCs w:val="24"/>
                <w:lang w:val="kk-KZ" w:eastAsia="en-GB"/>
              </w:rPr>
              <w:t xml:space="preserve"> информатор».</w:t>
            </w:r>
          </w:p>
          <w:p w:rsidR="00A67601" w:rsidRPr="00586388" w:rsidRDefault="00A67601" w:rsidP="00AD58CE">
            <w:pPr>
              <w:autoSpaceDE w:val="0"/>
              <w:autoSpaceDN w:val="0"/>
              <w:adjustRightInd w:val="0"/>
              <w:spacing w:after="0" w:line="240" w:lineRule="auto"/>
              <w:rPr>
                <w:rFonts w:ascii="Times New Roman" w:eastAsia="SchoolBookKza" w:hAnsi="Times New Roman" w:cs="Times New Roman"/>
                <w:sz w:val="24"/>
                <w:szCs w:val="24"/>
              </w:rPr>
            </w:pPr>
            <w:r w:rsidRPr="00586388">
              <w:rPr>
                <w:rFonts w:ascii="Times New Roman" w:hAnsi="Times New Roman" w:cs="Times New Roman"/>
                <w:sz w:val="24"/>
                <w:szCs w:val="24"/>
                <w:lang w:val="kk-KZ" w:eastAsia="en-GB"/>
              </w:rPr>
              <w:t>(И) Развитие связной речи.</w:t>
            </w:r>
          </w:p>
          <w:p w:rsidR="00A67601" w:rsidRPr="00586388" w:rsidRDefault="00A67601" w:rsidP="00AD58CE">
            <w:pPr>
              <w:autoSpaceDE w:val="0"/>
              <w:autoSpaceDN w:val="0"/>
              <w:adjustRightInd w:val="0"/>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3. Чтение по ролям.</w:t>
            </w:r>
          </w:p>
          <w:p w:rsidR="00A67601" w:rsidRPr="00586388" w:rsidRDefault="00A67601" w:rsidP="00AD58CE">
            <w:pPr>
              <w:autoSpaceDE w:val="0"/>
              <w:autoSpaceDN w:val="0"/>
              <w:adjustRightInd w:val="0"/>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4.Пересказ.</w:t>
            </w:r>
          </w:p>
          <w:p w:rsidR="00A67601" w:rsidRPr="00586388" w:rsidRDefault="00A67601" w:rsidP="003E1299">
            <w:pPr>
              <w:widowControl w:val="0"/>
              <w:spacing w:after="0" w:line="240" w:lineRule="auto"/>
              <w:jc w:val="both"/>
              <w:rPr>
                <w:rFonts w:ascii="Times New Roman" w:hAnsi="Times New Roman" w:cs="Times New Roman"/>
                <w:bCs/>
                <w:sz w:val="24"/>
                <w:szCs w:val="24"/>
                <w:lang w:val="kk-KZ"/>
              </w:rPr>
            </w:pPr>
            <w:r w:rsidRPr="00586388">
              <w:rPr>
                <w:rFonts w:ascii="Times New Roman" w:hAnsi="Times New Roman" w:cs="Times New Roman"/>
                <w:bCs/>
                <w:sz w:val="24"/>
                <w:szCs w:val="24"/>
                <w:lang w:val="kk-KZ"/>
              </w:rPr>
              <w:t>(Г) Работа в группах.</w:t>
            </w: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lang w:val="kk-KZ" w:eastAsia="en-GB"/>
              </w:rPr>
            </w:pPr>
            <w:r w:rsidRPr="00586388">
              <w:rPr>
                <w:rFonts w:ascii="Times New Roman" w:hAnsi="Times New Roman" w:cs="Times New Roman"/>
                <w:sz w:val="24"/>
                <w:szCs w:val="24"/>
                <w:lang w:eastAsia="en-GB"/>
              </w:rPr>
              <w:t>6.Практическое задание №2</w:t>
            </w:r>
          </w:p>
          <w:p w:rsidR="00A67601" w:rsidRPr="00586388" w:rsidRDefault="00A67601" w:rsidP="00AD58CE">
            <w:pPr>
              <w:autoSpaceDE w:val="0"/>
              <w:autoSpaceDN w:val="0"/>
              <w:adjustRightInd w:val="0"/>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7.Практическое задание №3</w:t>
            </w:r>
          </w:p>
        </w:tc>
        <w:tc>
          <w:tcPr>
            <w:tcW w:w="1126" w:type="pct"/>
          </w:tcPr>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sz w:val="24"/>
                <w:szCs w:val="24"/>
              </w:rPr>
              <w:t>Создают высказывания на основе иллюстративногоматериала, ключевые слова и словосочетания</w:t>
            </w:r>
            <w:proofErr w:type="gramStart"/>
            <w:r w:rsidRPr="00586388">
              <w:rPr>
                <w:rFonts w:ascii="Times New Roman" w:hAnsi="Times New Roman" w:cs="Times New Roman"/>
                <w:sz w:val="24"/>
                <w:szCs w:val="24"/>
              </w:rPr>
              <w:t>.О</w:t>
            </w:r>
            <w:proofErr w:type="gramEnd"/>
            <w:r w:rsidRPr="00586388">
              <w:rPr>
                <w:rFonts w:ascii="Times New Roman" w:hAnsi="Times New Roman" w:cs="Times New Roman"/>
                <w:sz w:val="24"/>
                <w:szCs w:val="24"/>
              </w:rPr>
              <w:t>пределяют основную мысль информацию теста.</w:t>
            </w: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sz w:val="24"/>
                <w:szCs w:val="24"/>
              </w:rPr>
              <w:t>Учащие в группах работают с рассказом, используя вопросы.</w:t>
            </w: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r w:rsidRPr="00586388">
              <w:rPr>
                <w:rFonts w:ascii="Times New Roman" w:hAnsi="Times New Roman" w:cs="Times New Roman"/>
                <w:sz w:val="24"/>
                <w:szCs w:val="24"/>
              </w:rPr>
              <w:t>Приём «тонкие» и «толстые» вопросы.</w:t>
            </w: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p>
          <w:p w:rsidR="00A67601" w:rsidRPr="00586388" w:rsidRDefault="00A67601" w:rsidP="000C3BC1">
            <w:pPr>
              <w:autoSpaceDE w:val="0"/>
              <w:autoSpaceDN w:val="0"/>
              <w:adjustRightInd w:val="0"/>
              <w:spacing w:after="0" w:line="240" w:lineRule="auto"/>
              <w:rPr>
                <w:rFonts w:ascii="Times New Roman" w:hAnsi="Times New Roman" w:cs="Times New Roman"/>
                <w:sz w:val="24"/>
                <w:szCs w:val="24"/>
              </w:rPr>
            </w:pPr>
          </w:p>
        </w:tc>
        <w:tc>
          <w:tcPr>
            <w:tcW w:w="1531" w:type="pct"/>
            <w:gridSpan w:val="2"/>
          </w:tcPr>
          <w:p w:rsidR="00A67601" w:rsidRPr="00586388" w:rsidRDefault="00A67601" w:rsidP="00694483">
            <w:pPr>
              <w:pStyle w:val="Default"/>
              <w:jc w:val="both"/>
              <w:rPr>
                <w:rFonts w:ascii="Times New Roman" w:hAnsi="Times New Roman" w:cs="Times New Roman"/>
                <w:lang w:val="ru-RU"/>
              </w:rPr>
            </w:pPr>
            <w:r w:rsidRPr="00586388">
              <w:rPr>
                <w:rFonts w:ascii="Times New Roman" w:hAnsi="Times New Roman" w:cs="Times New Roman"/>
                <w:lang w:val="ru-RU"/>
              </w:rPr>
              <w:lastRenderedPageBreak/>
              <w:t>Учащиеся будут оценивать работу друг друга или группы аплодисментами.</w:t>
            </w:r>
          </w:p>
          <w:tbl>
            <w:tblPr>
              <w:tblW w:w="4598" w:type="dxa"/>
              <w:tblLayout w:type="fixed"/>
              <w:tblCellMar>
                <w:left w:w="0" w:type="dxa"/>
                <w:right w:w="0" w:type="dxa"/>
              </w:tblCellMar>
              <w:tblLook w:val="04A0"/>
            </w:tblPr>
            <w:tblGrid>
              <w:gridCol w:w="2392"/>
              <w:gridCol w:w="2206"/>
            </w:tblGrid>
            <w:tr w:rsidR="00A67601" w:rsidRPr="00586388" w:rsidTr="008E4425">
              <w:trPr>
                <w:trHeight w:val="182"/>
              </w:trPr>
              <w:tc>
                <w:tcPr>
                  <w:tcW w:w="239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rPr>
                      <w:rFonts w:ascii="Times New Roman" w:eastAsia="Times New Roman" w:hAnsi="Times New Roman" w:cs="Times New Roman"/>
                      <w:sz w:val="20"/>
                      <w:szCs w:val="20"/>
                    </w:rPr>
                  </w:pPr>
                  <w:r w:rsidRPr="00586388">
                    <w:rPr>
                      <w:rFonts w:ascii="Times New Roman" w:eastAsia="Times New Roman" w:hAnsi="Times New Roman" w:cs="Times New Roman"/>
                      <w:b/>
                      <w:bCs/>
                      <w:color w:val="FFFFFF" w:themeColor="light1"/>
                      <w:kern w:val="24"/>
                      <w:sz w:val="20"/>
                      <w:szCs w:val="20"/>
                      <w:lang w:val="kk-KZ"/>
                    </w:rPr>
                    <w:t>ФО</w:t>
                  </w:r>
                </w:p>
              </w:tc>
              <w:tc>
                <w:tcPr>
                  <w:tcW w:w="220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rPr>
                      <w:rFonts w:ascii="Times New Roman" w:eastAsia="Times New Roman" w:hAnsi="Times New Roman" w:cs="Times New Roman"/>
                      <w:sz w:val="20"/>
                      <w:szCs w:val="20"/>
                    </w:rPr>
                  </w:pPr>
                  <w:r w:rsidRPr="00586388">
                    <w:rPr>
                      <w:rFonts w:ascii="Times New Roman" w:eastAsia="Times New Roman" w:hAnsi="Times New Roman" w:cs="Times New Roman"/>
                      <w:b/>
                      <w:bCs/>
                      <w:color w:val="FFFFFF" w:themeColor="light1"/>
                      <w:kern w:val="24"/>
                      <w:sz w:val="20"/>
                      <w:szCs w:val="20"/>
                    </w:rPr>
                    <w:t> </w:t>
                  </w:r>
                </w:p>
              </w:tc>
            </w:tr>
            <w:tr w:rsidR="00A67601" w:rsidRPr="00586388" w:rsidTr="008E4425">
              <w:trPr>
                <w:trHeight w:val="182"/>
              </w:trPr>
              <w:tc>
                <w:tcPr>
                  <w:tcW w:w="2392"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rPr>
                      <w:rFonts w:ascii="Times New Roman" w:eastAsia="Times New Roman" w:hAnsi="Times New Roman" w:cs="Times New Roman"/>
                      <w:sz w:val="20"/>
                      <w:szCs w:val="20"/>
                    </w:rPr>
                  </w:pPr>
                  <w:r w:rsidRPr="00586388">
                    <w:rPr>
                      <w:rFonts w:ascii="Times New Roman" w:eastAsia="Times New Roman" w:hAnsi="Times New Roman" w:cs="Times New Roman"/>
                      <w:b/>
                      <w:bCs/>
                      <w:color w:val="FF0000"/>
                      <w:kern w:val="24"/>
                      <w:sz w:val="20"/>
                      <w:szCs w:val="20"/>
                    </w:rPr>
                    <w:t>Критерии</w:t>
                  </w:r>
                </w:p>
              </w:tc>
              <w:tc>
                <w:tcPr>
                  <w:tcW w:w="22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67601" w:rsidRPr="00586388" w:rsidRDefault="00A67601" w:rsidP="007C7987">
                  <w:pPr>
                    <w:spacing w:after="0"/>
                    <w:rPr>
                      <w:rFonts w:ascii="Times New Roman" w:eastAsia="Times New Roman" w:hAnsi="Times New Roman" w:cs="Times New Roman"/>
                      <w:sz w:val="20"/>
                      <w:szCs w:val="20"/>
                    </w:rPr>
                  </w:pPr>
                  <w:r w:rsidRPr="00586388">
                    <w:rPr>
                      <w:rFonts w:ascii="Times New Roman" w:eastAsia="Times New Roman" w:hAnsi="Times New Roman" w:cs="Times New Roman"/>
                      <w:b/>
                      <w:bCs/>
                      <w:color w:val="FF0000"/>
                      <w:kern w:val="24"/>
                      <w:sz w:val="20"/>
                      <w:szCs w:val="20"/>
                    </w:rPr>
                    <w:t>Дескрипторы</w:t>
                  </w:r>
                </w:p>
              </w:tc>
            </w:tr>
            <w:tr w:rsidR="00A67601" w:rsidRPr="00586388" w:rsidTr="008E4425">
              <w:trPr>
                <w:trHeight w:val="352"/>
              </w:trPr>
              <w:tc>
                <w:tcPr>
                  <w:tcW w:w="239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line="240" w:lineRule="auto"/>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Понимает основную информацию текста и раскрывает его содержание;</w:t>
                  </w:r>
                </w:p>
              </w:tc>
              <w:tc>
                <w:tcPr>
                  <w:tcW w:w="22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67601" w:rsidRPr="00586388" w:rsidRDefault="00A67601" w:rsidP="007C7987">
                  <w:pPr>
                    <w:numPr>
                      <w:ilvl w:val="0"/>
                      <w:numId w:val="6"/>
                    </w:numPr>
                    <w:spacing w:after="0" w:line="240" w:lineRule="auto"/>
                    <w:ind w:left="0"/>
                    <w:contextualSpacing/>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Озаглавливает текст</w:t>
                  </w:r>
                </w:p>
              </w:tc>
            </w:tr>
            <w:tr w:rsidR="00A67601" w:rsidRPr="00586388" w:rsidTr="008E4425">
              <w:trPr>
                <w:trHeight w:val="167"/>
              </w:trPr>
              <w:tc>
                <w:tcPr>
                  <w:tcW w:w="239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line="240" w:lineRule="auto"/>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 </w:t>
                  </w:r>
                </w:p>
              </w:tc>
              <w:tc>
                <w:tcPr>
                  <w:tcW w:w="22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67601" w:rsidRPr="00586388" w:rsidRDefault="00A67601" w:rsidP="007C7987">
                  <w:pPr>
                    <w:numPr>
                      <w:ilvl w:val="0"/>
                      <w:numId w:val="7"/>
                    </w:numPr>
                    <w:spacing w:after="0" w:line="240" w:lineRule="auto"/>
                    <w:ind w:left="0"/>
                    <w:contextualSpacing/>
                    <w:rPr>
                      <w:rFonts w:ascii="Times New Roman" w:eastAsia="Times New Roman" w:hAnsi="Times New Roman" w:cs="Times New Roman"/>
                      <w:sz w:val="20"/>
                      <w:szCs w:val="20"/>
                    </w:rPr>
                  </w:pPr>
                  <w:proofErr w:type="gramStart"/>
                  <w:r w:rsidRPr="00586388">
                    <w:rPr>
                      <w:rFonts w:ascii="Times New Roman" w:eastAsia="Times New Roman" w:hAnsi="Times New Roman" w:cs="Times New Roman"/>
                      <w:color w:val="002060"/>
                      <w:kern w:val="24"/>
                      <w:sz w:val="20"/>
                      <w:szCs w:val="20"/>
                    </w:rPr>
                    <w:t>Верно</w:t>
                  </w:r>
                  <w:proofErr w:type="gramEnd"/>
                  <w:r w:rsidRPr="00586388">
                    <w:rPr>
                      <w:rFonts w:ascii="Times New Roman" w:eastAsia="Times New Roman" w:hAnsi="Times New Roman" w:cs="Times New Roman"/>
                      <w:color w:val="002060"/>
                      <w:kern w:val="24"/>
                      <w:sz w:val="20"/>
                      <w:szCs w:val="20"/>
                    </w:rPr>
                    <w:t xml:space="preserve"> определяет тему</w:t>
                  </w:r>
                </w:p>
              </w:tc>
            </w:tr>
            <w:tr w:rsidR="00A67601" w:rsidRPr="00586388" w:rsidTr="008E4425">
              <w:trPr>
                <w:trHeight w:val="234"/>
              </w:trPr>
              <w:tc>
                <w:tcPr>
                  <w:tcW w:w="239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line="240" w:lineRule="auto"/>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Определяет тему и идею рассказа;</w:t>
                  </w:r>
                </w:p>
              </w:tc>
              <w:tc>
                <w:tcPr>
                  <w:tcW w:w="22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67601" w:rsidRPr="00586388" w:rsidRDefault="00A67601" w:rsidP="007C7987">
                  <w:pPr>
                    <w:numPr>
                      <w:ilvl w:val="0"/>
                      <w:numId w:val="8"/>
                    </w:numPr>
                    <w:spacing w:after="0" w:line="240" w:lineRule="auto"/>
                    <w:ind w:left="0"/>
                    <w:contextualSpacing/>
                    <w:rPr>
                      <w:rFonts w:ascii="Times New Roman" w:eastAsia="Times New Roman" w:hAnsi="Times New Roman" w:cs="Times New Roman"/>
                      <w:sz w:val="20"/>
                      <w:szCs w:val="20"/>
                    </w:rPr>
                  </w:pPr>
                  <w:proofErr w:type="gramStart"/>
                  <w:r w:rsidRPr="00586388">
                    <w:rPr>
                      <w:rFonts w:ascii="Times New Roman" w:eastAsia="Times New Roman" w:hAnsi="Times New Roman" w:cs="Times New Roman"/>
                      <w:color w:val="002060"/>
                      <w:kern w:val="24"/>
                      <w:sz w:val="20"/>
                      <w:szCs w:val="20"/>
                    </w:rPr>
                    <w:t>Верно</w:t>
                  </w:r>
                  <w:proofErr w:type="gramEnd"/>
                  <w:r w:rsidRPr="00586388">
                    <w:rPr>
                      <w:rFonts w:ascii="Times New Roman" w:eastAsia="Times New Roman" w:hAnsi="Times New Roman" w:cs="Times New Roman"/>
                      <w:color w:val="002060"/>
                      <w:kern w:val="24"/>
                      <w:sz w:val="20"/>
                      <w:szCs w:val="20"/>
                    </w:rPr>
                    <w:t xml:space="preserve"> определяет основную мысль </w:t>
                  </w:r>
                </w:p>
              </w:tc>
            </w:tr>
            <w:tr w:rsidR="00A67601" w:rsidRPr="00586388" w:rsidTr="008E4425">
              <w:trPr>
                <w:trHeight w:val="234"/>
              </w:trPr>
              <w:tc>
                <w:tcPr>
                  <w:tcW w:w="239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line="240" w:lineRule="auto"/>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Определяет основную информацию текста;</w:t>
                  </w:r>
                </w:p>
              </w:tc>
              <w:tc>
                <w:tcPr>
                  <w:tcW w:w="22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67601" w:rsidRPr="00586388" w:rsidRDefault="00A67601" w:rsidP="007C7987">
                  <w:pPr>
                    <w:numPr>
                      <w:ilvl w:val="0"/>
                      <w:numId w:val="9"/>
                    </w:numPr>
                    <w:spacing w:after="0" w:line="240" w:lineRule="auto"/>
                    <w:ind w:left="0"/>
                    <w:contextualSpacing/>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 xml:space="preserve">Находит в тексте </w:t>
                  </w:r>
                  <w:proofErr w:type="gramStart"/>
                  <w:r w:rsidRPr="00586388">
                    <w:rPr>
                      <w:rFonts w:ascii="Times New Roman" w:eastAsia="Times New Roman" w:hAnsi="Times New Roman" w:cs="Times New Roman"/>
                      <w:color w:val="002060"/>
                      <w:kern w:val="24"/>
                      <w:sz w:val="20"/>
                      <w:szCs w:val="20"/>
                    </w:rPr>
                    <w:t>отражающие</w:t>
                  </w:r>
                  <w:proofErr w:type="gramEnd"/>
                  <w:r w:rsidRPr="00586388">
                    <w:rPr>
                      <w:rFonts w:ascii="Times New Roman" w:eastAsia="Times New Roman" w:hAnsi="Times New Roman" w:cs="Times New Roman"/>
                      <w:color w:val="002060"/>
                      <w:kern w:val="24"/>
                      <w:sz w:val="20"/>
                      <w:szCs w:val="20"/>
                    </w:rPr>
                    <w:t xml:space="preserve"> информацию</w:t>
                  </w:r>
                </w:p>
              </w:tc>
            </w:tr>
            <w:tr w:rsidR="00A67601" w:rsidRPr="00586388" w:rsidTr="008E4425">
              <w:trPr>
                <w:trHeight w:val="317"/>
              </w:trPr>
              <w:tc>
                <w:tcPr>
                  <w:tcW w:w="239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67601" w:rsidRPr="00586388" w:rsidRDefault="00A67601" w:rsidP="007C7987">
                  <w:pPr>
                    <w:spacing w:after="0" w:line="240" w:lineRule="auto"/>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lastRenderedPageBreak/>
                    <w:t>Владеет разными видами чтения</w:t>
                  </w:r>
                </w:p>
              </w:tc>
              <w:tc>
                <w:tcPr>
                  <w:tcW w:w="22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67601" w:rsidRPr="00586388" w:rsidRDefault="00A67601" w:rsidP="007C7987">
                  <w:pPr>
                    <w:numPr>
                      <w:ilvl w:val="0"/>
                      <w:numId w:val="10"/>
                    </w:numPr>
                    <w:spacing w:after="0" w:line="240" w:lineRule="auto"/>
                    <w:ind w:left="0"/>
                    <w:contextualSpacing/>
                    <w:rPr>
                      <w:rFonts w:ascii="Times New Roman" w:eastAsia="Times New Roman" w:hAnsi="Times New Roman" w:cs="Times New Roman"/>
                      <w:sz w:val="20"/>
                      <w:szCs w:val="20"/>
                    </w:rPr>
                  </w:pPr>
                  <w:r w:rsidRPr="00586388">
                    <w:rPr>
                      <w:rFonts w:ascii="Times New Roman" w:eastAsia="Times New Roman" w:hAnsi="Times New Roman" w:cs="Times New Roman"/>
                      <w:color w:val="002060"/>
                      <w:kern w:val="24"/>
                      <w:sz w:val="20"/>
                      <w:szCs w:val="20"/>
                    </w:rPr>
                    <w:t>Читает по ролям, пересказывает</w:t>
                  </w:r>
                </w:p>
              </w:tc>
            </w:tr>
          </w:tbl>
          <w:p w:rsidR="00A67601" w:rsidRPr="00586388" w:rsidRDefault="00A67601" w:rsidP="00694483">
            <w:pPr>
              <w:pStyle w:val="Default"/>
              <w:jc w:val="both"/>
              <w:rPr>
                <w:rFonts w:ascii="Times New Roman" w:hAnsi="Times New Roman" w:cs="Times New Roman"/>
                <w:b/>
                <w:bCs/>
                <w:color w:val="auto"/>
                <w:lang w:val="ru-RU"/>
              </w:rPr>
            </w:pPr>
          </w:p>
        </w:tc>
        <w:tc>
          <w:tcPr>
            <w:tcW w:w="675" w:type="pct"/>
          </w:tcPr>
          <w:p w:rsidR="00A67601" w:rsidRPr="00586388" w:rsidRDefault="00A67601" w:rsidP="00694483">
            <w:pPr>
              <w:rPr>
                <w:rFonts w:ascii="Times New Roman" w:hAnsi="Times New Roman" w:cs="Times New Roman"/>
                <w:sz w:val="24"/>
                <w:szCs w:val="24"/>
                <w:lang w:val="kk-KZ" w:eastAsia="en-GB"/>
              </w:rPr>
            </w:pPr>
            <w:r w:rsidRPr="00586388">
              <w:rPr>
                <w:rFonts w:ascii="Times New Roman" w:hAnsi="Times New Roman" w:cs="Times New Roman"/>
                <w:sz w:val="24"/>
                <w:szCs w:val="24"/>
                <w:lang w:val="kk-KZ" w:eastAsia="en-GB"/>
              </w:rPr>
              <w:lastRenderedPageBreak/>
              <w:t>Слайд№14</w:t>
            </w:r>
          </w:p>
          <w:p w:rsidR="00A67601" w:rsidRPr="00586388" w:rsidRDefault="00A67601" w:rsidP="00694483">
            <w:pPr>
              <w:rPr>
                <w:rFonts w:ascii="Times New Roman" w:hAnsi="Times New Roman" w:cs="Times New Roman"/>
                <w:sz w:val="24"/>
                <w:szCs w:val="24"/>
                <w:lang w:val="kk-KZ" w:eastAsia="en-GB"/>
              </w:rPr>
            </w:pPr>
          </w:p>
          <w:p w:rsidR="00A67601" w:rsidRPr="00586388" w:rsidRDefault="00A67601" w:rsidP="00694483">
            <w:pPr>
              <w:rPr>
                <w:rFonts w:ascii="Times New Roman" w:hAnsi="Times New Roman" w:cs="Times New Roman"/>
                <w:sz w:val="24"/>
                <w:szCs w:val="24"/>
                <w:lang w:val="kk-KZ" w:eastAsia="en-GB"/>
              </w:rPr>
            </w:pPr>
            <w:r w:rsidRPr="00586388">
              <w:rPr>
                <w:rFonts w:ascii="Times New Roman" w:hAnsi="Times New Roman" w:cs="Times New Roman"/>
                <w:sz w:val="24"/>
                <w:szCs w:val="24"/>
                <w:lang w:val="kk-KZ" w:eastAsia="en-GB"/>
              </w:rPr>
              <w:t>Слайд№15, 16</w:t>
            </w:r>
          </w:p>
          <w:p w:rsidR="00A67601" w:rsidRPr="00586388" w:rsidRDefault="00A67601" w:rsidP="00694483">
            <w:pPr>
              <w:rPr>
                <w:rFonts w:ascii="Times New Roman" w:hAnsi="Times New Roman" w:cs="Times New Roman"/>
                <w:sz w:val="24"/>
                <w:szCs w:val="24"/>
                <w:lang w:val="kk-KZ" w:eastAsia="en-GB"/>
              </w:rPr>
            </w:pPr>
          </w:p>
        </w:tc>
      </w:tr>
      <w:tr w:rsidR="00A67601" w:rsidRPr="00586388" w:rsidTr="00E3223B">
        <w:trPr>
          <w:trHeight w:val="1509"/>
        </w:trPr>
        <w:tc>
          <w:tcPr>
            <w:tcW w:w="406" w:type="pct"/>
            <w:vMerge/>
          </w:tcPr>
          <w:p w:rsidR="00A67601" w:rsidRPr="00586388" w:rsidRDefault="00A67601" w:rsidP="00694483">
            <w:pPr>
              <w:pStyle w:val="Default"/>
              <w:rPr>
                <w:rFonts w:ascii="Times New Roman" w:hAnsi="Times New Roman" w:cs="Times New Roman"/>
                <w:b/>
                <w:bCs/>
                <w:lang w:val="ru-RU"/>
              </w:rPr>
            </w:pPr>
          </w:p>
        </w:tc>
        <w:tc>
          <w:tcPr>
            <w:tcW w:w="1262" w:type="pct"/>
          </w:tcPr>
          <w:p w:rsidR="00A67601" w:rsidRPr="00586388" w:rsidRDefault="00A67601" w:rsidP="003E1299">
            <w:pPr>
              <w:widowControl w:val="0"/>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 xml:space="preserve">К) Тестовая работа по правописанию согласных в </w:t>
            </w:r>
            <w:proofErr w:type="gramStart"/>
            <w:r w:rsidRPr="00586388">
              <w:rPr>
                <w:rFonts w:ascii="Times New Roman" w:hAnsi="Times New Roman" w:cs="Times New Roman"/>
                <w:sz w:val="24"/>
                <w:szCs w:val="24"/>
                <w:lang w:eastAsia="en-GB"/>
              </w:rPr>
              <w:t>корне слова</w:t>
            </w:r>
            <w:proofErr w:type="gramEnd"/>
            <w:r w:rsidRPr="00586388">
              <w:rPr>
                <w:rFonts w:ascii="Times New Roman" w:hAnsi="Times New Roman" w:cs="Times New Roman"/>
                <w:sz w:val="24"/>
                <w:szCs w:val="24"/>
                <w:lang w:eastAsia="en-GB"/>
              </w:rPr>
              <w:t>.</w:t>
            </w:r>
          </w:p>
          <w:p w:rsidR="00A67601" w:rsidRPr="00586388" w:rsidRDefault="00A67601" w:rsidP="003E1299">
            <w:pPr>
              <w:widowControl w:val="0"/>
              <w:spacing w:after="0" w:line="240" w:lineRule="auto"/>
              <w:rPr>
                <w:rFonts w:ascii="Times New Roman" w:eastAsia="SchoolBookKza" w:hAnsi="Times New Roman" w:cs="Times New Roman"/>
                <w:sz w:val="24"/>
                <w:szCs w:val="24"/>
              </w:rPr>
            </w:pPr>
            <w:r w:rsidRPr="00586388">
              <w:rPr>
                <w:rFonts w:ascii="Times New Roman" w:eastAsia="SchoolBookKza" w:hAnsi="Times New Roman" w:cs="Times New Roman"/>
                <w:sz w:val="24"/>
                <w:szCs w:val="24"/>
              </w:rPr>
              <w:t xml:space="preserve">1.Правописание согласных в </w:t>
            </w:r>
            <w:proofErr w:type="gramStart"/>
            <w:r w:rsidRPr="00586388">
              <w:rPr>
                <w:rFonts w:ascii="Times New Roman" w:eastAsia="SchoolBookKza" w:hAnsi="Times New Roman" w:cs="Times New Roman"/>
                <w:sz w:val="24"/>
                <w:szCs w:val="24"/>
              </w:rPr>
              <w:t>корне слова</w:t>
            </w:r>
            <w:proofErr w:type="gramEnd"/>
            <w:r w:rsidRPr="00586388">
              <w:rPr>
                <w:rFonts w:ascii="Times New Roman" w:eastAsia="SchoolBookKza" w:hAnsi="Times New Roman" w:cs="Times New Roman"/>
                <w:sz w:val="24"/>
                <w:szCs w:val="24"/>
              </w:rPr>
              <w:t>№1,№2,№3</w:t>
            </w:r>
          </w:p>
          <w:p w:rsidR="00A67601" w:rsidRPr="00586388" w:rsidRDefault="00A67601" w:rsidP="003E1299">
            <w:pPr>
              <w:widowControl w:val="0"/>
              <w:spacing w:after="0" w:line="240" w:lineRule="auto"/>
              <w:rPr>
                <w:rFonts w:ascii="Times New Roman" w:eastAsia="SchoolBookKza" w:hAnsi="Times New Roman" w:cs="Times New Roman"/>
                <w:sz w:val="24"/>
                <w:szCs w:val="24"/>
              </w:rPr>
            </w:pPr>
            <w:r w:rsidRPr="00586388">
              <w:rPr>
                <w:rFonts w:ascii="Times New Roman" w:eastAsia="SchoolBookKza" w:hAnsi="Times New Roman" w:cs="Times New Roman"/>
                <w:sz w:val="24"/>
                <w:szCs w:val="24"/>
              </w:rPr>
              <w:t>2.Найди ошибку№1,№2,№3.</w:t>
            </w:r>
          </w:p>
          <w:p w:rsidR="00A67601" w:rsidRPr="00586388" w:rsidRDefault="00A67601" w:rsidP="003E1299">
            <w:pPr>
              <w:widowControl w:val="0"/>
              <w:spacing w:after="0" w:line="240" w:lineRule="auto"/>
              <w:rPr>
                <w:rFonts w:ascii="Times New Roman" w:hAnsi="Times New Roman" w:cs="Times New Roman"/>
                <w:sz w:val="24"/>
                <w:szCs w:val="24"/>
                <w:lang w:eastAsia="en-GB"/>
              </w:rPr>
            </w:pPr>
          </w:p>
        </w:tc>
        <w:tc>
          <w:tcPr>
            <w:tcW w:w="1126" w:type="pct"/>
          </w:tcPr>
          <w:p w:rsidR="00A67601" w:rsidRPr="00586388" w:rsidRDefault="00A67601" w:rsidP="007C7987">
            <w:pPr>
              <w:autoSpaceDE w:val="0"/>
              <w:autoSpaceDN w:val="0"/>
              <w:adjustRightInd w:val="0"/>
              <w:spacing w:after="0" w:line="240" w:lineRule="auto"/>
              <w:jc w:val="both"/>
              <w:rPr>
                <w:rFonts w:ascii="Times New Roman" w:hAnsi="Times New Roman" w:cs="Times New Roman"/>
                <w:sz w:val="24"/>
                <w:szCs w:val="24"/>
              </w:rPr>
            </w:pPr>
            <w:proofErr w:type="gramStart"/>
            <w:r w:rsidRPr="00586388">
              <w:rPr>
                <w:rFonts w:ascii="Times New Roman" w:hAnsi="Times New Roman" w:cs="Times New Roman"/>
                <w:sz w:val="24"/>
                <w:szCs w:val="24"/>
              </w:rPr>
              <w:t>Индивидуальное</w:t>
            </w:r>
            <w:proofErr w:type="gramEnd"/>
            <w:r w:rsidRPr="00586388">
              <w:rPr>
                <w:rFonts w:ascii="Times New Roman" w:hAnsi="Times New Roman" w:cs="Times New Roman"/>
                <w:sz w:val="24"/>
                <w:szCs w:val="24"/>
              </w:rPr>
              <w:t xml:space="preserve"> выполнения заданий.</w:t>
            </w:r>
          </w:p>
        </w:tc>
        <w:tc>
          <w:tcPr>
            <w:tcW w:w="1531" w:type="pct"/>
            <w:gridSpan w:val="2"/>
          </w:tcPr>
          <w:p w:rsidR="00A67601" w:rsidRPr="00586388" w:rsidRDefault="00A67601" w:rsidP="00694483">
            <w:pPr>
              <w:rPr>
                <w:rFonts w:ascii="Times New Roman" w:hAnsi="Times New Roman" w:cs="Times New Roman"/>
                <w:sz w:val="24"/>
                <w:szCs w:val="24"/>
              </w:rPr>
            </w:pPr>
            <w:r w:rsidRPr="00586388">
              <w:rPr>
                <w:rFonts w:ascii="Times New Roman" w:hAnsi="Times New Roman" w:cs="Times New Roman"/>
                <w:sz w:val="24"/>
                <w:szCs w:val="24"/>
              </w:rPr>
              <w:t>Программа</w:t>
            </w:r>
            <w:r w:rsidRPr="00586388">
              <w:rPr>
                <w:rFonts w:ascii="Times New Roman" w:hAnsi="Times New Roman" w:cs="Times New Roman"/>
                <w:b/>
                <w:bCs/>
                <w:sz w:val="24"/>
                <w:szCs w:val="24"/>
              </w:rPr>
              <w:t xml:space="preserve">  </w:t>
            </w:r>
            <w:proofErr w:type="spellStart"/>
            <w:r w:rsidRPr="00586388">
              <w:rPr>
                <w:rFonts w:ascii="Times New Roman" w:hAnsi="Times New Roman" w:cs="Times New Roman"/>
                <w:bCs/>
                <w:sz w:val="24"/>
                <w:szCs w:val="24"/>
                <w:lang w:val="en-US"/>
              </w:rPr>
              <w:t>Plickerz</w:t>
            </w:r>
            <w:proofErr w:type="spellEnd"/>
            <w:r w:rsidRPr="00586388">
              <w:rPr>
                <w:rFonts w:ascii="Times New Roman" w:hAnsi="Times New Roman" w:cs="Times New Roman"/>
                <w:bCs/>
                <w:sz w:val="24"/>
                <w:szCs w:val="24"/>
              </w:rPr>
              <w:t xml:space="preserve"> выдает  отчет по выполнению заданий.</w:t>
            </w:r>
          </w:p>
        </w:tc>
        <w:tc>
          <w:tcPr>
            <w:tcW w:w="675" w:type="pct"/>
          </w:tcPr>
          <w:p w:rsidR="00A67601" w:rsidRPr="00586388" w:rsidRDefault="00A67601" w:rsidP="003E1299">
            <w:pPr>
              <w:autoSpaceDE w:val="0"/>
              <w:autoSpaceDN w:val="0"/>
              <w:adjustRightInd w:val="0"/>
              <w:spacing w:after="0" w:line="240" w:lineRule="auto"/>
              <w:jc w:val="both"/>
              <w:rPr>
                <w:rFonts w:ascii="Times New Roman" w:hAnsi="Times New Roman" w:cs="Times New Roman"/>
                <w:b/>
                <w:bCs/>
                <w:sz w:val="24"/>
                <w:szCs w:val="24"/>
              </w:rPr>
            </w:pPr>
            <w:r w:rsidRPr="00586388">
              <w:rPr>
                <w:rFonts w:ascii="Times New Roman" w:hAnsi="Times New Roman" w:cs="Times New Roman"/>
                <w:b/>
                <w:bCs/>
                <w:sz w:val="24"/>
                <w:szCs w:val="24"/>
              </w:rPr>
              <w:t>По программе</w:t>
            </w:r>
          </w:p>
          <w:p w:rsidR="00A67601" w:rsidRPr="00586388" w:rsidRDefault="00A67601" w:rsidP="003E1299">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586388">
              <w:rPr>
                <w:rFonts w:ascii="Times New Roman" w:hAnsi="Times New Roman" w:cs="Times New Roman"/>
                <w:b/>
                <w:bCs/>
                <w:sz w:val="24"/>
                <w:szCs w:val="24"/>
                <w:lang w:val="en-US"/>
              </w:rPr>
              <w:t>Plickerz</w:t>
            </w:r>
            <w:proofErr w:type="spellEnd"/>
          </w:p>
        </w:tc>
      </w:tr>
      <w:tr w:rsidR="00A67601" w:rsidRPr="00586388" w:rsidTr="00E3223B">
        <w:trPr>
          <w:trHeight w:val="1509"/>
        </w:trPr>
        <w:tc>
          <w:tcPr>
            <w:tcW w:w="406" w:type="pct"/>
            <w:vMerge w:val="restart"/>
          </w:tcPr>
          <w:p w:rsidR="00A67601" w:rsidRPr="00586388" w:rsidRDefault="00A67601" w:rsidP="00694483">
            <w:pPr>
              <w:pStyle w:val="Default"/>
              <w:rPr>
                <w:rFonts w:ascii="Times New Roman" w:hAnsi="Times New Roman" w:cs="Times New Roman"/>
                <w:b/>
                <w:bCs/>
                <w:color w:val="auto"/>
                <w:lang w:val="ru-RU"/>
              </w:rPr>
            </w:pPr>
            <w:proofErr w:type="spellStart"/>
            <w:r w:rsidRPr="00586388">
              <w:rPr>
                <w:rFonts w:ascii="Times New Roman" w:hAnsi="Times New Roman" w:cs="Times New Roman"/>
                <w:b/>
                <w:bCs/>
                <w:color w:val="auto"/>
              </w:rPr>
              <w:t>Конец</w:t>
            </w:r>
            <w:proofErr w:type="spellEnd"/>
          </w:p>
          <w:p w:rsidR="00A67601" w:rsidRPr="00586388" w:rsidRDefault="00A67601" w:rsidP="00694483">
            <w:pPr>
              <w:pStyle w:val="Default"/>
              <w:rPr>
                <w:rFonts w:ascii="Times New Roman" w:hAnsi="Times New Roman" w:cs="Times New Roman"/>
                <w:color w:val="auto"/>
              </w:rPr>
            </w:pPr>
            <w:proofErr w:type="spellStart"/>
            <w:r w:rsidRPr="00586388">
              <w:rPr>
                <w:rFonts w:ascii="Times New Roman" w:hAnsi="Times New Roman" w:cs="Times New Roman"/>
                <w:b/>
                <w:bCs/>
                <w:color w:val="auto"/>
              </w:rPr>
              <w:t>урока</w:t>
            </w:r>
            <w:proofErr w:type="spellEnd"/>
          </w:p>
          <w:p w:rsidR="00A67601" w:rsidRPr="00586388" w:rsidRDefault="00A67601" w:rsidP="00694483">
            <w:pPr>
              <w:pStyle w:val="Default"/>
              <w:rPr>
                <w:rFonts w:ascii="Times New Roman" w:hAnsi="Times New Roman" w:cs="Times New Roman"/>
                <w:b/>
                <w:bCs/>
                <w:lang w:val="ru-RU"/>
              </w:rPr>
            </w:pPr>
          </w:p>
        </w:tc>
        <w:tc>
          <w:tcPr>
            <w:tcW w:w="1262" w:type="pct"/>
          </w:tcPr>
          <w:p w:rsidR="00A67601" w:rsidRPr="00586388" w:rsidRDefault="00A67601" w:rsidP="00694483">
            <w:pPr>
              <w:shd w:val="clear" w:color="auto" w:fill="FFFFFF"/>
              <w:spacing w:after="0" w:line="240" w:lineRule="auto"/>
              <w:textAlignment w:val="baseline"/>
              <w:rPr>
                <w:rFonts w:ascii="Times New Roman" w:hAnsi="Times New Roman" w:cs="Times New Roman"/>
                <w:sz w:val="24"/>
                <w:szCs w:val="24"/>
              </w:rPr>
            </w:pPr>
            <w:r w:rsidRPr="00586388">
              <w:rPr>
                <w:rFonts w:ascii="Times New Roman" w:hAnsi="Times New Roman" w:cs="Times New Roman"/>
                <w:sz w:val="24"/>
                <w:szCs w:val="24"/>
              </w:rPr>
              <w:t xml:space="preserve">Рефлексия </w:t>
            </w:r>
          </w:p>
          <w:p w:rsidR="00A67601" w:rsidRPr="00586388" w:rsidRDefault="00A67601" w:rsidP="003E1299">
            <w:pPr>
              <w:spacing w:before="144" w:after="0" w:line="240" w:lineRule="auto"/>
              <w:rPr>
                <w:rFonts w:ascii="Times New Roman" w:eastAsia="Times New Roman" w:hAnsi="Times New Roman" w:cs="Times New Roman"/>
                <w:sz w:val="24"/>
                <w:szCs w:val="24"/>
              </w:rPr>
            </w:pPr>
            <w:r w:rsidRPr="00586388">
              <w:rPr>
                <w:rFonts w:ascii="Times New Roman" w:hAnsi="Times New Roman" w:cs="Times New Roman"/>
                <w:bCs/>
                <w:kern w:val="24"/>
                <w:sz w:val="24"/>
                <w:szCs w:val="24"/>
                <w:lang w:val="en-US"/>
              </w:rPr>
              <w:t>VI</w:t>
            </w:r>
            <w:r w:rsidRPr="00586388">
              <w:rPr>
                <w:rFonts w:ascii="Times New Roman" w:hAnsi="Times New Roman" w:cs="Times New Roman"/>
                <w:bCs/>
                <w:kern w:val="24"/>
                <w:sz w:val="24"/>
                <w:szCs w:val="24"/>
              </w:rPr>
              <w:t xml:space="preserve"> -Сегодня на уроке…</w:t>
            </w:r>
          </w:p>
          <w:p w:rsidR="00A67601" w:rsidRPr="00586388" w:rsidRDefault="00A67601" w:rsidP="003E1299">
            <w:pPr>
              <w:numPr>
                <w:ilvl w:val="0"/>
                <w:numId w:val="11"/>
              </w:numPr>
              <w:spacing w:after="0" w:line="240" w:lineRule="auto"/>
              <w:ind w:left="1267"/>
              <w:contextualSpacing/>
              <w:rPr>
                <w:rFonts w:ascii="Times New Roman" w:eastAsia="Times New Roman" w:hAnsi="Times New Roman" w:cs="Times New Roman"/>
                <w:sz w:val="24"/>
                <w:szCs w:val="24"/>
              </w:rPr>
            </w:pPr>
            <w:r w:rsidRPr="00586388">
              <w:rPr>
                <w:rFonts w:ascii="Times New Roman" w:hAnsi="Times New Roman" w:cs="Times New Roman"/>
                <w:bCs/>
                <w:i/>
                <w:iCs/>
                <w:kern w:val="24"/>
                <w:sz w:val="24"/>
                <w:szCs w:val="24"/>
              </w:rPr>
              <w:t xml:space="preserve">   -Я научился…</w:t>
            </w:r>
          </w:p>
          <w:p w:rsidR="00A67601" w:rsidRPr="00586388" w:rsidRDefault="00A67601" w:rsidP="003E1299">
            <w:pPr>
              <w:numPr>
                <w:ilvl w:val="0"/>
                <w:numId w:val="11"/>
              </w:numPr>
              <w:spacing w:after="0" w:line="240" w:lineRule="auto"/>
              <w:ind w:left="1267"/>
              <w:contextualSpacing/>
              <w:rPr>
                <w:rFonts w:ascii="Times New Roman" w:eastAsia="Times New Roman" w:hAnsi="Times New Roman" w:cs="Times New Roman"/>
                <w:sz w:val="24"/>
                <w:szCs w:val="24"/>
              </w:rPr>
            </w:pPr>
            <w:r w:rsidRPr="00586388">
              <w:rPr>
                <w:rFonts w:ascii="Times New Roman" w:hAnsi="Times New Roman" w:cs="Times New Roman"/>
                <w:bCs/>
                <w:i/>
                <w:iCs/>
                <w:kern w:val="24"/>
                <w:sz w:val="24"/>
                <w:szCs w:val="24"/>
              </w:rPr>
              <w:t>-Мне было интересно…</w:t>
            </w:r>
          </w:p>
          <w:p w:rsidR="00A67601" w:rsidRPr="00586388" w:rsidRDefault="00A67601" w:rsidP="003E1299">
            <w:pPr>
              <w:numPr>
                <w:ilvl w:val="0"/>
                <w:numId w:val="11"/>
              </w:numPr>
              <w:spacing w:after="0" w:line="240" w:lineRule="auto"/>
              <w:ind w:left="1267"/>
              <w:contextualSpacing/>
              <w:rPr>
                <w:rFonts w:ascii="Times New Roman" w:eastAsia="Times New Roman" w:hAnsi="Times New Roman" w:cs="Times New Roman"/>
                <w:sz w:val="24"/>
                <w:szCs w:val="24"/>
              </w:rPr>
            </w:pPr>
            <w:r w:rsidRPr="00586388">
              <w:rPr>
                <w:rFonts w:ascii="Times New Roman" w:hAnsi="Times New Roman" w:cs="Times New Roman"/>
                <w:bCs/>
                <w:i/>
                <w:iCs/>
                <w:kern w:val="24"/>
                <w:sz w:val="24"/>
                <w:szCs w:val="24"/>
              </w:rPr>
              <w:t>-Было трудно…</w:t>
            </w:r>
          </w:p>
          <w:p w:rsidR="00A67601" w:rsidRPr="00586388" w:rsidRDefault="00A67601" w:rsidP="003E1299">
            <w:pPr>
              <w:numPr>
                <w:ilvl w:val="0"/>
                <w:numId w:val="11"/>
              </w:numPr>
              <w:spacing w:after="0" w:line="240" w:lineRule="auto"/>
              <w:ind w:left="1267"/>
              <w:contextualSpacing/>
              <w:rPr>
                <w:rFonts w:ascii="Times New Roman" w:eastAsia="Times New Roman" w:hAnsi="Times New Roman" w:cs="Times New Roman"/>
                <w:sz w:val="24"/>
                <w:szCs w:val="24"/>
              </w:rPr>
            </w:pPr>
            <w:r w:rsidRPr="00586388">
              <w:rPr>
                <w:rFonts w:ascii="Times New Roman" w:hAnsi="Times New Roman" w:cs="Times New Roman"/>
                <w:bCs/>
                <w:i/>
                <w:iCs/>
                <w:kern w:val="24"/>
                <w:sz w:val="24"/>
                <w:szCs w:val="24"/>
              </w:rPr>
              <w:t>-Я понял, что…</w:t>
            </w:r>
          </w:p>
          <w:p w:rsidR="00A67601" w:rsidRPr="00586388" w:rsidRDefault="00A67601" w:rsidP="003E1299">
            <w:pPr>
              <w:numPr>
                <w:ilvl w:val="0"/>
                <w:numId w:val="11"/>
              </w:numPr>
              <w:spacing w:after="0" w:line="240" w:lineRule="auto"/>
              <w:ind w:left="1267"/>
              <w:contextualSpacing/>
              <w:rPr>
                <w:rFonts w:ascii="Times New Roman" w:eastAsia="Times New Roman" w:hAnsi="Times New Roman" w:cs="Times New Roman"/>
                <w:sz w:val="24"/>
                <w:szCs w:val="24"/>
              </w:rPr>
            </w:pPr>
            <w:r w:rsidRPr="00586388">
              <w:rPr>
                <w:rFonts w:ascii="Times New Roman" w:hAnsi="Times New Roman" w:cs="Times New Roman"/>
                <w:bCs/>
                <w:i/>
                <w:iCs/>
                <w:kern w:val="24"/>
                <w:sz w:val="24"/>
                <w:szCs w:val="24"/>
              </w:rPr>
              <w:t>-Мне больше всего понравилось задание…</w:t>
            </w:r>
          </w:p>
          <w:p w:rsidR="00A67601" w:rsidRPr="00586388" w:rsidRDefault="00A67601" w:rsidP="003E1299">
            <w:pPr>
              <w:spacing w:after="0" w:line="240" w:lineRule="auto"/>
              <w:ind w:left="317" w:hanging="317"/>
              <w:contextualSpacing/>
              <w:rPr>
                <w:rFonts w:ascii="Times New Roman" w:eastAsia="Times New Roman" w:hAnsi="Times New Roman" w:cs="Times New Roman"/>
                <w:sz w:val="24"/>
                <w:szCs w:val="24"/>
              </w:rPr>
            </w:pPr>
            <w:r w:rsidRPr="00586388">
              <w:rPr>
                <w:rFonts w:ascii="Times New Roman" w:hAnsi="Times New Roman" w:cs="Times New Roman"/>
                <w:bCs/>
                <w:kern w:val="24"/>
                <w:sz w:val="24"/>
                <w:szCs w:val="24"/>
              </w:rPr>
              <w:t xml:space="preserve">Цель урока достигнута, </w:t>
            </w:r>
          </w:p>
          <w:p w:rsidR="00A67601" w:rsidRPr="00586388" w:rsidRDefault="00A67601" w:rsidP="00586388">
            <w:pPr>
              <w:spacing w:after="0" w:line="240" w:lineRule="auto"/>
              <w:contextualSpacing/>
              <w:jc w:val="both"/>
              <w:rPr>
                <w:rFonts w:ascii="Times New Roman" w:eastAsia="Times New Roman" w:hAnsi="Times New Roman" w:cs="Times New Roman"/>
                <w:sz w:val="24"/>
                <w:szCs w:val="24"/>
              </w:rPr>
            </w:pPr>
            <w:r w:rsidRPr="00586388">
              <w:rPr>
                <w:rFonts w:ascii="Times New Roman" w:hAnsi="Times New Roman" w:cs="Times New Roman"/>
                <w:bCs/>
                <w:kern w:val="24"/>
                <w:sz w:val="24"/>
                <w:szCs w:val="24"/>
              </w:rPr>
              <w:t xml:space="preserve">гипотеза  </w:t>
            </w:r>
            <w:proofErr w:type="gramStart"/>
            <w:r w:rsidRPr="00586388">
              <w:rPr>
                <w:rFonts w:ascii="Times New Roman" w:hAnsi="Times New Roman" w:cs="Times New Roman"/>
                <w:bCs/>
                <w:kern w:val="24"/>
                <w:sz w:val="24"/>
                <w:szCs w:val="24"/>
              </w:rPr>
              <w:t>-п</w:t>
            </w:r>
            <w:proofErr w:type="gramEnd"/>
            <w:r w:rsidRPr="00586388">
              <w:rPr>
                <w:rFonts w:ascii="Times New Roman" w:hAnsi="Times New Roman" w:cs="Times New Roman"/>
                <w:bCs/>
                <w:kern w:val="24"/>
                <w:sz w:val="24"/>
                <w:szCs w:val="24"/>
              </w:rPr>
              <w:t xml:space="preserve">одтверждена.  </w:t>
            </w:r>
          </w:p>
        </w:tc>
        <w:tc>
          <w:tcPr>
            <w:tcW w:w="1126" w:type="pct"/>
          </w:tcPr>
          <w:p w:rsidR="00A67601" w:rsidRPr="00586388" w:rsidRDefault="00A67601" w:rsidP="00694483">
            <w:pPr>
              <w:shd w:val="clear" w:color="auto" w:fill="FFFFFF"/>
              <w:spacing w:after="0" w:line="240" w:lineRule="auto"/>
              <w:jc w:val="both"/>
              <w:textAlignment w:val="baseline"/>
              <w:rPr>
                <w:rFonts w:ascii="Times New Roman" w:eastAsia="SchoolBookKza" w:hAnsi="Times New Roman" w:cs="Times New Roman"/>
                <w:sz w:val="24"/>
                <w:szCs w:val="24"/>
                <w:lang w:val="kk-KZ"/>
              </w:rPr>
            </w:pPr>
            <w:r w:rsidRPr="00586388">
              <w:rPr>
                <w:rFonts w:ascii="Times New Roman" w:hAnsi="Times New Roman" w:cs="Times New Roman"/>
                <w:sz w:val="24"/>
                <w:szCs w:val="24"/>
                <w:lang w:eastAsia="en-GB"/>
              </w:rPr>
              <w:t>Анализ, оценка и интерпретация полученной информации,</w:t>
            </w:r>
          </w:p>
          <w:p w:rsidR="00A67601" w:rsidRPr="00586388" w:rsidRDefault="00A67601" w:rsidP="00694483">
            <w:pPr>
              <w:autoSpaceDE w:val="0"/>
              <w:autoSpaceDN w:val="0"/>
              <w:adjustRightInd w:val="0"/>
              <w:spacing w:after="0" w:line="240" w:lineRule="auto"/>
              <w:rPr>
                <w:rFonts w:ascii="Times New Roman" w:hAnsi="Times New Roman" w:cs="Times New Roman"/>
                <w:sz w:val="24"/>
                <w:szCs w:val="24"/>
                <w:lang w:val="kk-KZ"/>
              </w:rPr>
            </w:pPr>
            <w:r w:rsidRPr="00586388">
              <w:rPr>
                <w:rFonts w:ascii="Times New Roman" w:hAnsi="Times New Roman" w:cs="Times New Roman"/>
                <w:sz w:val="24"/>
                <w:szCs w:val="24"/>
              </w:rPr>
              <w:t>определяют</w:t>
            </w:r>
            <w:r w:rsidRPr="00586388">
              <w:rPr>
                <w:rFonts w:ascii="Times New Roman" w:hAnsi="Times New Roman" w:cs="Times New Roman"/>
                <w:sz w:val="24"/>
                <w:szCs w:val="24"/>
                <w:lang w:val="kk-KZ"/>
              </w:rPr>
              <w:t xml:space="preserve"> </w:t>
            </w:r>
            <w:r w:rsidRPr="00586388">
              <w:rPr>
                <w:rFonts w:ascii="Times New Roman" w:hAnsi="Times New Roman" w:cs="Times New Roman"/>
                <w:sz w:val="24"/>
                <w:szCs w:val="24"/>
              </w:rPr>
              <w:t xml:space="preserve"> уровень усвоения полученной информации на данном уроке. </w:t>
            </w:r>
          </w:p>
          <w:p w:rsidR="00A67601" w:rsidRPr="00586388" w:rsidRDefault="00A67601" w:rsidP="00694483">
            <w:pPr>
              <w:shd w:val="clear" w:color="auto" w:fill="FFFFFF"/>
              <w:spacing w:after="0" w:line="240" w:lineRule="auto"/>
              <w:textAlignment w:val="baseline"/>
              <w:rPr>
                <w:rFonts w:ascii="Times New Roman" w:hAnsi="Times New Roman" w:cs="Times New Roman"/>
                <w:sz w:val="24"/>
                <w:szCs w:val="24"/>
                <w:lang w:val="kk-KZ" w:eastAsia="en-GB"/>
              </w:rPr>
            </w:pPr>
          </w:p>
        </w:tc>
        <w:tc>
          <w:tcPr>
            <w:tcW w:w="1531" w:type="pct"/>
            <w:gridSpan w:val="2"/>
          </w:tcPr>
          <w:p w:rsidR="00A67601" w:rsidRPr="00586388" w:rsidRDefault="00A67601" w:rsidP="00694483">
            <w:pPr>
              <w:rPr>
                <w:rFonts w:ascii="Times New Roman" w:hAnsi="Times New Roman" w:cs="Times New Roman"/>
                <w:b/>
                <w:color w:val="17365D"/>
                <w:sz w:val="24"/>
                <w:szCs w:val="24"/>
              </w:rPr>
            </w:pPr>
          </w:p>
        </w:tc>
        <w:tc>
          <w:tcPr>
            <w:tcW w:w="675" w:type="pct"/>
          </w:tcPr>
          <w:p w:rsidR="00A67601" w:rsidRPr="00586388" w:rsidRDefault="00A67601" w:rsidP="00694483">
            <w:pPr>
              <w:rPr>
                <w:rFonts w:ascii="Times New Roman" w:hAnsi="Times New Roman" w:cs="Times New Roman"/>
                <w:b/>
                <w:bCs/>
                <w:sz w:val="24"/>
                <w:szCs w:val="24"/>
              </w:rPr>
            </w:pPr>
            <w:proofErr w:type="spellStart"/>
            <w:r w:rsidRPr="00586388">
              <w:rPr>
                <w:rFonts w:ascii="Times New Roman" w:hAnsi="Times New Roman" w:cs="Times New Roman"/>
                <w:b/>
                <w:bCs/>
                <w:sz w:val="24"/>
                <w:szCs w:val="24"/>
                <w:lang w:val="en-US"/>
              </w:rPr>
              <w:t>Слайд</w:t>
            </w:r>
            <w:proofErr w:type="spellEnd"/>
            <w:r w:rsidRPr="00586388">
              <w:rPr>
                <w:rFonts w:ascii="Times New Roman" w:hAnsi="Times New Roman" w:cs="Times New Roman"/>
                <w:b/>
                <w:bCs/>
                <w:sz w:val="24"/>
                <w:szCs w:val="24"/>
                <w:lang w:val="en-US"/>
              </w:rPr>
              <w:t>№</w:t>
            </w:r>
            <w:r w:rsidRPr="00586388">
              <w:rPr>
                <w:rFonts w:ascii="Times New Roman" w:hAnsi="Times New Roman" w:cs="Times New Roman"/>
                <w:b/>
                <w:bCs/>
                <w:sz w:val="24"/>
                <w:szCs w:val="24"/>
              </w:rPr>
              <w:t>18</w:t>
            </w:r>
          </w:p>
        </w:tc>
      </w:tr>
      <w:tr w:rsidR="00A67601" w:rsidRPr="00586388" w:rsidTr="00E3223B">
        <w:trPr>
          <w:trHeight w:val="1509"/>
        </w:trPr>
        <w:tc>
          <w:tcPr>
            <w:tcW w:w="406" w:type="pct"/>
            <w:vMerge/>
          </w:tcPr>
          <w:p w:rsidR="00A67601" w:rsidRPr="00586388" w:rsidRDefault="00A67601" w:rsidP="00694483">
            <w:pPr>
              <w:pStyle w:val="Default"/>
              <w:rPr>
                <w:rFonts w:ascii="Times New Roman" w:hAnsi="Times New Roman" w:cs="Times New Roman"/>
                <w:b/>
                <w:bCs/>
                <w:lang w:val="ru-RU"/>
              </w:rPr>
            </w:pPr>
          </w:p>
        </w:tc>
        <w:tc>
          <w:tcPr>
            <w:tcW w:w="1262" w:type="pct"/>
          </w:tcPr>
          <w:p w:rsidR="00A67601" w:rsidRPr="00586388" w:rsidRDefault="00A67601" w:rsidP="00C07974">
            <w:pPr>
              <w:widowControl w:val="0"/>
              <w:tabs>
                <w:tab w:val="left" w:pos="6461"/>
              </w:tabs>
              <w:spacing w:after="0" w:line="240" w:lineRule="auto"/>
              <w:rPr>
                <w:rFonts w:ascii="Times New Roman" w:hAnsi="Times New Roman" w:cs="Times New Roman"/>
                <w:sz w:val="24"/>
                <w:szCs w:val="24"/>
                <w:lang w:eastAsia="en-GB"/>
              </w:rPr>
            </w:pPr>
            <w:r w:rsidRPr="00586388">
              <w:rPr>
                <w:rFonts w:ascii="Times New Roman" w:hAnsi="Times New Roman" w:cs="Times New Roman"/>
                <w:sz w:val="24"/>
                <w:szCs w:val="24"/>
                <w:lang w:eastAsia="en-GB"/>
              </w:rPr>
              <w:t>Для самостоятельного изучения предлагается «У</w:t>
            </w:r>
            <w:bookmarkStart w:id="0" w:name="_GoBack"/>
            <w:bookmarkEnd w:id="0"/>
            <w:r w:rsidRPr="00586388">
              <w:rPr>
                <w:rFonts w:ascii="Times New Roman" w:hAnsi="Times New Roman" w:cs="Times New Roman"/>
                <w:sz w:val="24"/>
                <w:szCs w:val="24"/>
                <w:lang w:eastAsia="en-GB"/>
              </w:rPr>
              <w:t>С».</w:t>
            </w:r>
          </w:p>
        </w:tc>
        <w:tc>
          <w:tcPr>
            <w:tcW w:w="1126" w:type="pct"/>
          </w:tcPr>
          <w:p w:rsidR="00A67601" w:rsidRPr="00586388" w:rsidRDefault="00A67601" w:rsidP="00694483">
            <w:pPr>
              <w:shd w:val="clear" w:color="auto" w:fill="FFFFFF"/>
              <w:spacing w:after="0" w:line="240" w:lineRule="auto"/>
              <w:textAlignment w:val="baseline"/>
              <w:rPr>
                <w:rFonts w:ascii="Times New Roman" w:hAnsi="Times New Roman" w:cs="Times New Roman"/>
                <w:sz w:val="24"/>
                <w:szCs w:val="24"/>
              </w:rPr>
            </w:pPr>
            <w:r w:rsidRPr="00586388">
              <w:rPr>
                <w:rFonts w:ascii="Times New Roman" w:hAnsi="Times New Roman" w:cs="Times New Roman"/>
                <w:sz w:val="24"/>
                <w:szCs w:val="24"/>
                <w:lang w:val="kk-KZ" w:eastAsia="en-GB"/>
              </w:rPr>
              <w:t>Напишите эссе на тему</w:t>
            </w:r>
            <w:r w:rsidRPr="00586388">
              <w:rPr>
                <w:rFonts w:ascii="Times New Roman" w:hAnsi="Times New Roman" w:cs="Times New Roman"/>
                <w:i/>
                <w:sz w:val="24"/>
                <w:szCs w:val="24"/>
                <w:lang w:val="kk-KZ" w:eastAsia="en-GB"/>
              </w:rPr>
              <w:t xml:space="preserve"> «Каким должен быть настоящий друг?»</w:t>
            </w:r>
          </w:p>
          <w:p w:rsidR="00A67601" w:rsidRPr="00586388" w:rsidRDefault="00A67601" w:rsidP="00694483">
            <w:pPr>
              <w:rPr>
                <w:rFonts w:ascii="Times New Roman" w:hAnsi="Times New Roman" w:cs="Times New Roman"/>
                <w:sz w:val="24"/>
                <w:szCs w:val="24"/>
                <w:lang w:eastAsia="en-GB"/>
              </w:rPr>
            </w:pPr>
          </w:p>
        </w:tc>
        <w:tc>
          <w:tcPr>
            <w:tcW w:w="1531" w:type="pct"/>
            <w:gridSpan w:val="2"/>
          </w:tcPr>
          <w:p w:rsidR="00A67601" w:rsidRPr="00586388" w:rsidRDefault="00A67601" w:rsidP="00694483">
            <w:pPr>
              <w:rPr>
                <w:rFonts w:ascii="Times New Roman" w:hAnsi="Times New Roman" w:cs="Times New Roman"/>
                <w:b/>
                <w:color w:val="17365D"/>
                <w:sz w:val="24"/>
                <w:szCs w:val="24"/>
              </w:rPr>
            </w:pPr>
          </w:p>
        </w:tc>
        <w:tc>
          <w:tcPr>
            <w:tcW w:w="675" w:type="pct"/>
          </w:tcPr>
          <w:p w:rsidR="00A67601" w:rsidRPr="00586388" w:rsidRDefault="00A67601" w:rsidP="00694483">
            <w:pPr>
              <w:rPr>
                <w:rFonts w:ascii="Times New Roman" w:hAnsi="Times New Roman" w:cs="Times New Roman"/>
                <w:b/>
                <w:bCs/>
                <w:sz w:val="24"/>
                <w:szCs w:val="24"/>
              </w:rPr>
            </w:pPr>
            <w:r w:rsidRPr="00586388">
              <w:rPr>
                <w:rFonts w:ascii="Times New Roman" w:hAnsi="Times New Roman" w:cs="Times New Roman"/>
                <w:b/>
                <w:bCs/>
                <w:sz w:val="24"/>
                <w:szCs w:val="24"/>
              </w:rPr>
              <w:t>Слайд№19</w:t>
            </w:r>
          </w:p>
        </w:tc>
      </w:tr>
    </w:tbl>
    <w:p w:rsidR="00AB7F38" w:rsidRPr="00586388" w:rsidRDefault="00AB7F38">
      <w:pPr>
        <w:rPr>
          <w:rFonts w:ascii="Times New Roman" w:hAnsi="Times New Roman" w:cs="Times New Roman"/>
          <w:sz w:val="24"/>
          <w:szCs w:val="24"/>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201515" w:rsidRDefault="00201515" w:rsidP="0025687D">
      <w:pPr>
        <w:spacing w:line="240" w:lineRule="auto"/>
        <w:rPr>
          <w:rFonts w:ascii="Arial" w:eastAsia="Times New Roman" w:hAnsi="Arial" w:cs="Arial"/>
          <w:b/>
          <w:bCs/>
          <w:color w:val="000000"/>
          <w:sz w:val="27"/>
        </w:rPr>
      </w:pPr>
    </w:p>
    <w:p w:rsidR="004534E3" w:rsidRDefault="004534E3" w:rsidP="00C11085">
      <w:pPr>
        <w:pStyle w:val="a8"/>
      </w:pPr>
    </w:p>
    <w:p w:rsidR="004534E3" w:rsidRDefault="004534E3" w:rsidP="00C11085">
      <w:pPr>
        <w:pStyle w:val="a8"/>
      </w:pPr>
    </w:p>
    <w:p w:rsidR="004534E3" w:rsidRDefault="004534E3" w:rsidP="00C11085">
      <w:pPr>
        <w:pStyle w:val="a8"/>
      </w:pPr>
    </w:p>
    <w:p w:rsidR="004534E3" w:rsidRDefault="004534E3" w:rsidP="00C11085">
      <w:pPr>
        <w:pStyle w:val="a8"/>
      </w:pPr>
    </w:p>
    <w:p w:rsidR="004534E3" w:rsidRDefault="004534E3"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7159CF" w:rsidRDefault="007159CF" w:rsidP="00C11085">
      <w:pPr>
        <w:pStyle w:val="a8"/>
      </w:pPr>
    </w:p>
    <w:p w:rsidR="004534E3" w:rsidRDefault="004534E3" w:rsidP="00C11085">
      <w:pPr>
        <w:pStyle w:val="a8"/>
      </w:pPr>
    </w:p>
    <w:tbl>
      <w:tblPr>
        <w:tblStyle w:val="ab"/>
        <w:tblW w:w="0" w:type="auto"/>
        <w:tblInd w:w="720" w:type="dxa"/>
        <w:tblLook w:val="04A0"/>
      </w:tblPr>
      <w:tblGrid>
        <w:gridCol w:w="3074"/>
        <w:gridCol w:w="3118"/>
        <w:gridCol w:w="2835"/>
        <w:gridCol w:w="3686"/>
      </w:tblGrid>
      <w:tr w:rsidR="007159CF" w:rsidTr="007159CF">
        <w:trPr>
          <w:gridAfter w:val="3"/>
          <w:wAfter w:w="9639" w:type="dxa"/>
          <w:trHeight w:val="217"/>
        </w:trPr>
        <w:tc>
          <w:tcPr>
            <w:tcW w:w="3074" w:type="dxa"/>
          </w:tcPr>
          <w:p w:rsidR="007159CF" w:rsidRDefault="007159CF" w:rsidP="00BD6602">
            <w:pPr>
              <w:pStyle w:val="a8"/>
              <w:ind w:left="0"/>
            </w:pPr>
            <w:r>
              <w:t xml:space="preserve">Имя ученика </w:t>
            </w:r>
          </w:p>
        </w:tc>
      </w:tr>
      <w:tr w:rsidR="007159CF" w:rsidTr="007159CF">
        <w:trPr>
          <w:trHeight w:val="1075"/>
        </w:trPr>
        <w:tc>
          <w:tcPr>
            <w:tcW w:w="3074" w:type="dxa"/>
          </w:tcPr>
          <w:p w:rsidR="007159CF" w:rsidRDefault="007159CF" w:rsidP="00BD6602">
            <w:pPr>
              <w:pStyle w:val="a8"/>
              <w:ind w:left="0"/>
            </w:pPr>
          </w:p>
        </w:tc>
        <w:tc>
          <w:tcPr>
            <w:tcW w:w="3118" w:type="dxa"/>
          </w:tcPr>
          <w:p w:rsidR="007159CF" w:rsidRPr="00110310" w:rsidRDefault="007159CF" w:rsidP="00BD6602">
            <w:pPr>
              <w:pStyle w:val="a8"/>
              <w:ind w:left="0"/>
              <w:rPr>
                <w:color w:val="FF0000"/>
              </w:rPr>
            </w:pPr>
            <w:r w:rsidRPr="00110310">
              <w:rPr>
                <w:color w:val="FF0000"/>
              </w:rPr>
              <w:t>Правильно находит слова</w:t>
            </w:r>
          </w:p>
        </w:tc>
        <w:tc>
          <w:tcPr>
            <w:tcW w:w="2835" w:type="dxa"/>
          </w:tcPr>
          <w:p w:rsidR="007159CF" w:rsidRPr="00110310" w:rsidRDefault="007159CF" w:rsidP="00BD6602">
            <w:pPr>
              <w:pStyle w:val="a8"/>
              <w:ind w:left="0"/>
              <w:rPr>
                <w:color w:val="FFC000"/>
              </w:rPr>
            </w:pPr>
            <w:r w:rsidRPr="00110310">
              <w:rPr>
                <w:color w:val="FFC000"/>
              </w:rPr>
              <w:t>Точно и правильно пишет примеры</w:t>
            </w:r>
          </w:p>
        </w:tc>
        <w:tc>
          <w:tcPr>
            <w:tcW w:w="3686" w:type="dxa"/>
          </w:tcPr>
          <w:p w:rsidR="007159CF" w:rsidRPr="00110310" w:rsidRDefault="007159CF" w:rsidP="00BD6602">
            <w:pPr>
              <w:pStyle w:val="a8"/>
              <w:ind w:left="0"/>
              <w:rPr>
                <w:color w:val="00B050"/>
              </w:rPr>
            </w:pPr>
            <w:r w:rsidRPr="00110310">
              <w:rPr>
                <w:color w:val="00B050"/>
              </w:rPr>
              <w:t xml:space="preserve">Понимает основное содержание текста, высказывая свои мысли в соответствии с темой </w:t>
            </w:r>
          </w:p>
        </w:tc>
      </w:tr>
      <w:tr w:rsidR="007159CF" w:rsidTr="007159CF">
        <w:trPr>
          <w:trHeight w:val="205"/>
        </w:trPr>
        <w:tc>
          <w:tcPr>
            <w:tcW w:w="3074" w:type="dxa"/>
          </w:tcPr>
          <w:p w:rsidR="007159CF" w:rsidRDefault="007159CF" w:rsidP="00BD6602">
            <w:pPr>
              <w:pStyle w:val="a8"/>
              <w:ind w:left="0"/>
            </w:pPr>
            <w:r>
              <w:t>1</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r w:rsidR="007159CF" w:rsidTr="007159CF">
        <w:trPr>
          <w:trHeight w:val="205"/>
        </w:trPr>
        <w:tc>
          <w:tcPr>
            <w:tcW w:w="3074" w:type="dxa"/>
          </w:tcPr>
          <w:p w:rsidR="007159CF" w:rsidRDefault="007159CF" w:rsidP="00BD6602">
            <w:pPr>
              <w:pStyle w:val="a8"/>
              <w:ind w:left="0"/>
            </w:pPr>
            <w:r>
              <w:t>2</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r w:rsidR="007159CF" w:rsidTr="007159CF">
        <w:trPr>
          <w:trHeight w:val="217"/>
        </w:trPr>
        <w:tc>
          <w:tcPr>
            <w:tcW w:w="3074" w:type="dxa"/>
          </w:tcPr>
          <w:p w:rsidR="007159CF" w:rsidRDefault="007159CF" w:rsidP="00BD6602">
            <w:pPr>
              <w:pStyle w:val="a8"/>
              <w:ind w:left="0"/>
            </w:pPr>
            <w:r>
              <w:t>3</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r w:rsidR="007159CF" w:rsidTr="007159CF">
        <w:trPr>
          <w:trHeight w:val="217"/>
        </w:trPr>
        <w:tc>
          <w:tcPr>
            <w:tcW w:w="3074" w:type="dxa"/>
          </w:tcPr>
          <w:p w:rsidR="007159CF" w:rsidRDefault="007159CF" w:rsidP="00BD6602">
            <w:pPr>
              <w:pStyle w:val="a8"/>
              <w:ind w:left="0"/>
            </w:pPr>
            <w:r>
              <w:t>4</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r w:rsidR="007159CF" w:rsidTr="007159CF">
        <w:trPr>
          <w:trHeight w:val="205"/>
        </w:trPr>
        <w:tc>
          <w:tcPr>
            <w:tcW w:w="3074" w:type="dxa"/>
          </w:tcPr>
          <w:p w:rsidR="007159CF" w:rsidRDefault="007159CF" w:rsidP="00BD6602">
            <w:pPr>
              <w:pStyle w:val="a8"/>
              <w:ind w:left="0"/>
            </w:pPr>
            <w:r>
              <w:t>5</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r w:rsidR="007159CF" w:rsidTr="007159CF">
        <w:trPr>
          <w:trHeight w:val="230"/>
        </w:trPr>
        <w:tc>
          <w:tcPr>
            <w:tcW w:w="3074" w:type="dxa"/>
          </w:tcPr>
          <w:p w:rsidR="007159CF" w:rsidRDefault="007159CF" w:rsidP="00BD6602">
            <w:pPr>
              <w:pStyle w:val="a8"/>
              <w:ind w:left="0"/>
            </w:pPr>
            <w:r>
              <w:t>6</w:t>
            </w:r>
          </w:p>
          <w:p w:rsidR="007159CF" w:rsidRDefault="007159CF" w:rsidP="00BD6602">
            <w:pPr>
              <w:pStyle w:val="a8"/>
              <w:ind w:left="0"/>
            </w:pPr>
          </w:p>
          <w:p w:rsidR="007159CF" w:rsidRDefault="007159CF" w:rsidP="00BD6602">
            <w:pPr>
              <w:pStyle w:val="a8"/>
              <w:ind w:left="0"/>
            </w:pPr>
          </w:p>
        </w:tc>
        <w:tc>
          <w:tcPr>
            <w:tcW w:w="3118" w:type="dxa"/>
          </w:tcPr>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p w:rsidR="007159CF" w:rsidRDefault="007159CF" w:rsidP="00BD6602">
            <w:pPr>
              <w:pStyle w:val="a8"/>
              <w:ind w:left="0"/>
            </w:pPr>
          </w:p>
        </w:tc>
        <w:tc>
          <w:tcPr>
            <w:tcW w:w="2835" w:type="dxa"/>
          </w:tcPr>
          <w:p w:rsidR="007159CF" w:rsidRDefault="007159CF" w:rsidP="00BD6602">
            <w:pPr>
              <w:pStyle w:val="a8"/>
              <w:ind w:left="0"/>
            </w:pPr>
          </w:p>
        </w:tc>
        <w:tc>
          <w:tcPr>
            <w:tcW w:w="3686" w:type="dxa"/>
          </w:tcPr>
          <w:p w:rsidR="007159CF" w:rsidRDefault="007159CF" w:rsidP="00BD6602">
            <w:pPr>
              <w:pStyle w:val="a8"/>
              <w:ind w:left="0"/>
            </w:pPr>
          </w:p>
        </w:tc>
      </w:tr>
    </w:tbl>
    <w:p w:rsidR="004534E3" w:rsidRDefault="004534E3"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tbl>
      <w:tblPr>
        <w:tblStyle w:val="ab"/>
        <w:tblW w:w="0" w:type="auto"/>
        <w:tblInd w:w="720" w:type="dxa"/>
        <w:tblLook w:val="04A0"/>
      </w:tblPr>
      <w:tblGrid>
        <w:gridCol w:w="2396"/>
        <w:gridCol w:w="2442"/>
        <w:gridCol w:w="2312"/>
        <w:gridCol w:w="2454"/>
        <w:gridCol w:w="1967"/>
        <w:gridCol w:w="2495"/>
      </w:tblGrid>
      <w:tr w:rsidR="00477269" w:rsidTr="00024173">
        <w:trPr>
          <w:trHeight w:val="217"/>
        </w:trPr>
        <w:tc>
          <w:tcPr>
            <w:tcW w:w="2396" w:type="dxa"/>
          </w:tcPr>
          <w:p w:rsidR="00477269" w:rsidRPr="00477269" w:rsidRDefault="00477269" w:rsidP="00675A7B">
            <w:pPr>
              <w:pStyle w:val="a8"/>
              <w:ind w:left="0"/>
              <w:rPr>
                <w:b/>
              </w:rPr>
            </w:pPr>
            <w:r w:rsidRPr="00477269">
              <w:rPr>
                <w:b/>
              </w:rPr>
              <w:t xml:space="preserve">Имя ученика </w:t>
            </w:r>
          </w:p>
        </w:tc>
        <w:tc>
          <w:tcPr>
            <w:tcW w:w="11670" w:type="dxa"/>
            <w:gridSpan w:val="5"/>
          </w:tcPr>
          <w:p w:rsidR="00477269" w:rsidRPr="00477269" w:rsidRDefault="00477269" w:rsidP="00675A7B">
            <w:pPr>
              <w:pStyle w:val="a8"/>
              <w:ind w:left="0"/>
              <w:rPr>
                <w:b/>
              </w:rPr>
            </w:pPr>
            <w:r w:rsidRPr="00477269">
              <w:rPr>
                <w:b/>
              </w:rPr>
              <w:t xml:space="preserve">Дескрипторы </w:t>
            </w:r>
          </w:p>
        </w:tc>
      </w:tr>
      <w:tr w:rsidR="00477269" w:rsidTr="00477269">
        <w:trPr>
          <w:trHeight w:val="1075"/>
        </w:trPr>
        <w:tc>
          <w:tcPr>
            <w:tcW w:w="2396" w:type="dxa"/>
          </w:tcPr>
          <w:p w:rsidR="00477269" w:rsidRDefault="00477269" w:rsidP="00675A7B">
            <w:pPr>
              <w:pStyle w:val="a8"/>
              <w:ind w:left="0"/>
            </w:pPr>
          </w:p>
        </w:tc>
        <w:tc>
          <w:tcPr>
            <w:tcW w:w="2442" w:type="dxa"/>
          </w:tcPr>
          <w:p w:rsidR="00477269" w:rsidRPr="00477269" w:rsidRDefault="00477269" w:rsidP="00477269">
            <w:pPr>
              <w:rPr>
                <w:rFonts w:ascii="Times New Roman" w:hAnsi="Times New Roman" w:cs="Times New Roman"/>
                <w:color w:val="FF0000"/>
                <w:sz w:val="24"/>
                <w:szCs w:val="24"/>
              </w:rPr>
            </w:pPr>
            <w:r w:rsidRPr="00477269">
              <w:rPr>
                <w:rFonts w:ascii="Times New Roman" w:eastAsia="Times New Roman" w:hAnsi="Times New Roman" w:cs="Times New Roman"/>
                <w:color w:val="002060"/>
                <w:kern w:val="24"/>
                <w:sz w:val="24"/>
                <w:szCs w:val="24"/>
              </w:rPr>
              <w:t>Озаглавливает текст</w:t>
            </w:r>
          </w:p>
        </w:tc>
        <w:tc>
          <w:tcPr>
            <w:tcW w:w="2312" w:type="dxa"/>
          </w:tcPr>
          <w:p w:rsidR="00477269" w:rsidRPr="00477269" w:rsidRDefault="00477269" w:rsidP="00477269">
            <w:pPr>
              <w:rPr>
                <w:rFonts w:ascii="Times New Roman" w:eastAsia="Times New Roman" w:hAnsi="Times New Roman" w:cs="Times New Roman"/>
                <w:sz w:val="24"/>
                <w:szCs w:val="24"/>
              </w:rPr>
            </w:pPr>
            <w:proofErr w:type="gramStart"/>
            <w:r>
              <w:rPr>
                <w:rFonts w:ascii="Times New Roman" w:eastAsia="Times New Roman" w:hAnsi="Times New Roman" w:cs="Times New Roman"/>
                <w:color w:val="002060"/>
                <w:kern w:val="24"/>
                <w:sz w:val="24"/>
                <w:szCs w:val="24"/>
              </w:rPr>
              <w:t>Верно</w:t>
            </w:r>
            <w:proofErr w:type="gramEnd"/>
            <w:r>
              <w:rPr>
                <w:rFonts w:ascii="Times New Roman" w:eastAsia="Times New Roman" w:hAnsi="Times New Roman" w:cs="Times New Roman"/>
                <w:color w:val="002060"/>
                <w:kern w:val="24"/>
                <w:sz w:val="24"/>
                <w:szCs w:val="24"/>
              </w:rPr>
              <w:t xml:space="preserve"> определяет тем</w:t>
            </w:r>
            <w:r w:rsidRPr="00477269">
              <w:rPr>
                <w:rFonts w:ascii="Times New Roman" w:eastAsia="Times New Roman" w:hAnsi="Times New Roman" w:cs="Times New Roman"/>
                <w:color w:val="002060"/>
                <w:kern w:val="24"/>
                <w:sz w:val="24"/>
                <w:szCs w:val="24"/>
              </w:rPr>
              <w:t>у</w:t>
            </w:r>
          </w:p>
          <w:p w:rsidR="00477269" w:rsidRPr="00477269" w:rsidRDefault="00477269" w:rsidP="00675A7B">
            <w:pPr>
              <w:pStyle w:val="a8"/>
              <w:ind w:left="0"/>
              <w:rPr>
                <w:rFonts w:ascii="Times New Roman" w:eastAsia="Times New Roman" w:hAnsi="Times New Roman" w:cs="Times New Roman"/>
                <w:color w:val="002060"/>
                <w:kern w:val="24"/>
                <w:sz w:val="24"/>
                <w:szCs w:val="24"/>
              </w:rPr>
            </w:pPr>
          </w:p>
        </w:tc>
        <w:tc>
          <w:tcPr>
            <w:tcW w:w="2454" w:type="dxa"/>
          </w:tcPr>
          <w:p w:rsidR="00477269" w:rsidRPr="00477269" w:rsidRDefault="00477269" w:rsidP="00675A7B">
            <w:pPr>
              <w:pStyle w:val="a8"/>
              <w:ind w:left="0"/>
              <w:rPr>
                <w:rFonts w:ascii="Times New Roman" w:hAnsi="Times New Roman" w:cs="Times New Roman"/>
                <w:color w:val="FFC000"/>
                <w:sz w:val="24"/>
                <w:szCs w:val="24"/>
              </w:rPr>
            </w:pPr>
            <w:proofErr w:type="gramStart"/>
            <w:r w:rsidRPr="00477269">
              <w:rPr>
                <w:rFonts w:ascii="Times New Roman" w:eastAsia="Times New Roman" w:hAnsi="Times New Roman" w:cs="Times New Roman"/>
                <w:color w:val="002060"/>
                <w:kern w:val="24"/>
                <w:sz w:val="24"/>
                <w:szCs w:val="24"/>
              </w:rPr>
              <w:t>Верно</w:t>
            </w:r>
            <w:proofErr w:type="gramEnd"/>
            <w:r w:rsidRPr="00477269">
              <w:rPr>
                <w:rFonts w:ascii="Times New Roman" w:eastAsia="Times New Roman" w:hAnsi="Times New Roman" w:cs="Times New Roman"/>
                <w:color w:val="002060"/>
                <w:kern w:val="24"/>
                <w:sz w:val="24"/>
                <w:szCs w:val="24"/>
              </w:rPr>
              <w:t xml:space="preserve"> определяет основную мысль </w:t>
            </w:r>
          </w:p>
        </w:tc>
        <w:tc>
          <w:tcPr>
            <w:tcW w:w="1967" w:type="dxa"/>
          </w:tcPr>
          <w:p w:rsidR="00477269" w:rsidRPr="00477269" w:rsidRDefault="00477269" w:rsidP="00675A7B">
            <w:pPr>
              <w:pStyle w:val="a8"/>
              <w:ind w:left="0"/>
              <w:rPr>
                <w:rFonts w:ascii="Times New Roman" w:hAnsi="Times New Roman" w:cs="Times New Roman"/>
                <w:color w:val="00B050"/>
                <w:sz w:val="24"/>
                <w:szCs w:val="24"/>
              </w:rPr>
            </w:pPr>
            <w:r w:rsidRPr="00477269">
              <w:rPr>
                <w:rFonts w:ascii="Times New Roman" w:eastAsia="Times New Roman" w:hAnsi="Times New Roman" w:cs="Times New Roman"/>
                <w:color w:val="002060"/>
                <w:kern w:val="24"/>
                <w:sz w:val="24"/>
                <w:szCs w:val="24"/>
              </w:rPr>
              <w:t>Находи</w:t>
            </w:r>
            <w:r>
              <w:rPr>
                <w:rFonts w:ascii="Times New Roman" w:eastAsia="Times New Roman" w:hAnsi="Times New Roman" w:cs="Times New Roman"/>
                <w:color w:val="002060"/>
                <w:kern w:val="24"/>
                <w:sz w:val="24"/>
                <w:szCs w:val="24"/>
              </w:rPr>
              <w:t>т в тексте отражающие информации</w:t>
            </w:r>
            <w:r w:rsidRPr="00477269">
              <w:rPr>
                <w:rFonts w:ascii="Times New Roman" w:eastAsia="Times New Roman" w:hAnsi="Times New Roman" w:cs="Times New Roman"/>
                <w:color w:val="002060"/>
                <w:kern w:val="24"/>
                <w:sz w:val="24"/>
                <w:szCs w:val="24"/>
              </w:rPr>
              <w:t xml:space="preserve"> </w:t>
            </w:r>
          </w:p>
        </w:tc>
        <w:tc>
          <w:tcPr>
            <w:tcW w:w="2495" w:type="dxa"/>
          </w:tcPr>
          <w:p w:rsidR="00477269" w:rsidRPr="00477269" w:rsidRDefault="00477269" w:rsidP="00675A7B">
            <w:pPr>
              <w:pStyle w:val="a8"/>
              <w:ind w:left="0"/>
              <w:rPr>
                <w:rFonts w:ascii="Times New Roman" w:hAnsi="Times New Roman" w:cs="Times New Roman"/>
                <w:sz w:val="24"/>
                <w:szCs w:val="24"/>
              </w:rPr>
            </w:pPr>
            <w:r w:rsidRPr="00477269">
              <w:rPr>
                <w:rFonts w:ascii="Times New Roman" w:eastAsia="Times New Roman" w:hAnsi="Times New Roman" w:cs="Times New Roman"/>
                <w:color w:val="002060"/>
                <w:kern w:val="24"/>
                <w:sz w:val="24"/>
                <w:szCs w:val="24"/>
              </w:rPr>
              <w:t xml:space="preserve">Читает по ролям, пересказывает </w:t>
            </w:r>
          </w:p>
        </w:tc>
      </w:tr>
      <w:tr w:rsidR="00477269" w:rsidTr="00477269">
        <w:trPr>
          <w:trHeight w:val="205"/>
        </w:trPr>
        <w:tc>
          <w:tcPr>
            <w:tcW w:w="2396" w:type="dxa"/>
          </w:tcPr>
          <w:p w:rsidR="00477269" w:rsidRDefault="00477269" w:rsidP="00675A7B">
            <w:pPr>
              <w:pStyle w:val="a8"/>
              <w:ind w:left="0"/>
            </w:pPr>
            <w:r>
              <w:t>1</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r w:rsidR="00477269" w:rsidTr="00477269">
        <w:trPr>
          <w:trHeight w:val="205"/>
        </w:trPr>
        <w:tc>
          <w:tcPr>
            <w:tcW w:w="2396" w:type="dxa"/>
          </w:tcPr>
          <w:p w:rsidR="00477269" w:rsidRDefault="00477269" w:rsidP="00675A7B">
            <w:pPr>
              <w:pStyle w:val="a8"/>
              <w:ind w:left="0"/>
            </w:pPr>
            <w:r>
              <w:t>2</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r w:rsidR="00477269" w:rsidTr="00477269">
        <w:trPr>
          <w:trHeight w:val="217"/>
        </w:trPr>
        <w:tc>
          <w:tcPr>
            <w:tcW w:w="2396" w:type="dxa"/>
          </w:tcPr>
          <w:p w:rsidR="00477269" w:rsidRDefault="00477269" w:rsidP="00675A7B">
            <w:pPr>
              <w:pStyle w:val="a8"/>
              <w:ind w:left="0"/>
            </w:pPr>
            <w:r>
              <w:t>3</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r w:rsidR="00477269" w:rsidTr="00477269">
        <w:trPr>
          <w:trHeight w:val="217"/>
        </w:trPr>
        <w:tc>
          <w:tcPr>
            <w:tcW w:w="2396" w:type="dxa"/>
          </w:tcPr>
          <w:p w:rsidR="00477269" w:rsidRDefault="00477269" w:rsidP="00675A7B">
            <w:pPr>
              <w:pStyle w:val="a8"/>
              <w:ind w:left="0"/>
            </w:pPr>
            <w:r>
              <w:t>4</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r w:rsidR="00477269" w:rsidTr="00477269">
        <w:trPr>
          <w:trHeight w:val="205"/>
        </w:trPr>
        <w:tc>
          <w:tcPr>
            <w:tcW w:w="2396" w:type="dxa"/>
          </w:tcPr>
          <w:p w:rsidR="00477269" w:rsidRDefault="00477269" w:rsidP="00675A7B">
            <w:pPr>
              <w:pStyle w:val="a8"/>
              <w:ind w:left="0"/>
            </w:pPr>
            <w:r>
              <w:t>5</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r w:rsidR="00477269" w:rsidTr="00477269">
        <w:trPr>
          <w:trHeight w:val="230"/>
        </w:trPr>
        <w:tc>
          <w:tcPr>
            <w:tcW w:w="2396" w:type="dxa"/>
          </w:tcPr>
          <w:p w:rsidR="00477269" w:rsidRDefault="00477269" w:rsidP="00675A7B">
            <w:pPr>
              <w:pStyle w:val="a8"/>
              <w:ind w:left="0"/>
            </w:pPr>
            <w:r>
              <w:t>6</w:t>
            </w:r>
          </w:p>
          <w:p w:rsidR="00477269" w:rsidRDefault="00477269" w:rsidP="00675A7B">
            <w:pPr>
              <w:pStyle w:val="a8"/>
              <w:ind w:left="0"/>
            </w:pPr>
          </w:p>
          <w:p w:rsidR="00477269" w:rsidRDefault="00477269" w:rsidP="00675A7B">
            <w:pPr>
              <w:pStyle w:val="a8"/>
              <w:ind w:left="0"/>
            </w:pPr>
          </w:p>
        </w:tc>
        <w:tc>
          <w:tcPr>
            <w:tcW w:w="2442" w:type="dxa"/>
          </w:tcPr>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p w:rsidR="00477269" w:rsidRDefault="00477269" w:rsidP="00675A7B">
            <w:pPr>
              <w:pStyle w:val="a8"/>
              <w:ind w:left="0"/>
            </w:pPr>
          </w:p>
        </w:tc>
        <w:tc>
          <w:tcPr>
            <w:tcW w:w="2312" w:type="dxa"/>
          </w:tcPr>
          <w:p w:rsidR="00477269" w:rsidRDefault="00477269" w:rsidP="00675A7B">
            <w:pPr>
              <w:pStyle w:val="a8"/>
              <w:ind w:left="0"/>
            </w:pPr>
          </w:p>
        </w:tc>
        <w:tc>
          <w:tcPr>
            <w:tcW w:w="2454" w:type="dxa"/>
          </w:tcPr>
          <w:p w:rsidR="00477269" w:rsidRDefault="00477269" w:rsidP="00675A7B">
            <w:pPr>
              <w:pStyle w:val="a8"/>
              <w:ind w:left="0"/>
            </w:pPr>
          </w:p>
        </w:tc>
        <w:tc>
          <w:tcPr>
            <w:tcW w:w="1967" w:type="dxa"/>
          </w:tcPr>
          <w:p w:rsidR="00477269" w:rsidRDefault="00477269" w:rsidP="00675A7B">
            <w:pPr>
              <w:pStyle w:val="a8"/>
              <w:ind w:left="0"/>
            </w:pPr>
          </w:p>
        </w:tc>
        <w:tc>
          <w:tcPr>
            <w:tcW w:w="2495" w:type="dxa"/>
          </w:tcPr>
          <w:p w:rsidR="00477269" w:rsidRDefault="00477269" w:rsidP="00675A7B">
            <w:pPr>
              <w:pStyle w:val="a8"/>
              <w:ind w:left="0"/>
            </w:pPr>
          </w:p>
        </w:tc>
      </w:tr>
    </w:tbl>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p w:rsidR="001662EE" w:rsidRDefault="001662EE" w:rsidP="00C11085">
      <w:pPr>
        <w:pStyle w:val="a8"/>
      </w:pPr>
    </w:p>
    <w:tbl>
      <w:tblPr>
        <w:tblW w:w="12582" w:type="dxa"/>
        <w:tblCellMar>
          <w:left w:w="0" w:type="dxa"/>
          <w:right w:w="0" w:type="dxa"/>
        </w:tblCellMar>
        <w:tblLook w:val="04A0"/>
      </w:tblPr>
      <w:tblGrid>
        <w:gridCol w:w="5055"/>
        <w:gridCol w:w="5040"/>
        <w:gridCol w:w="2487"/>
      </w:tblGrid>
      <w:tr w:rsidR="001662EE" w:rsidRPr="00AD58CE" w:rsidTr="001662EE">
        <w:trPr>
          <w:trHeight w:val="640"/>
        </w:trPr>
        <w:tc>
          <w:tcPr>
            <w:tcW w:w="505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1662EE" w:rsidRPr="001662EE" w:rsidRDefault="001662EE" w:rsidP="00BD6602">
            <w:pPr>
              <w:spacing w:after="0"/>
              <w:rPr>
                <w:rFonts w:ascii="Arial" w:eastAsia="Times New Roman" w:hAnsi="Arial" w:cs="Arial"/>
                <w:sz w:val="28"/>
                <w:szCs w:val="28"/>
              </w:rPr>
            </w:pPr>
            <w:r w:rsidRPr="001662EE">
              <w:rPr>
                <w:rFonts w:ascii="Calibri" w:eastAsia="Times New Roman" w:hAnsi="Calibri" w:cs="Calibri"/>
                <w:b/>
                <w:bCs/>
                <w:color w:val="FFFFFF" w:themeColor="light1"/>
                <w:kern w:val="24"/>
                <w:sz w:val="28"/>
                <w:szCs w:val="28"/>
                <w:lang w:val="kk-KZ"/>
              </w:rPr>
              <w:t>ФО</w:t>
            </w:r>
          </w:p>
        </w:tc>
        <w:tc>
          <w:tcPr>
            <w:tcW w:w="50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1662EE" w:rsidRPr="001662EE" w:rsidRDefault="001662EE" w:rsidP="00BD6602">
            <w:pPr>
              <w:spacing w:after="0"/>
              <w:rPr>
                <w:rFonts w:ascii="Arial" w:eastAsia="Times New Roman" w:hAnsi="Arial" w:cs="Arial"/>
                <w:sz w:val="28"/>
                <w:szCs w:val="28"/>
              </w:rPr>
            </w:pPr>
            <w:r w:rsidRPr="001662EE">
              <w:rPr>
                <w:rFonts w:ascii="Calibri" w:eastAsia="Times New Roman" w:hAnsi="Calibri" w:cs="Calibri"/>
                <w:b/>
                <w:bCs/>
                <w:color w:val="FFFFFF" w:themeColor="light1"/>
                <w:kern w:val="24"/>
                <w:sz w:val="28"/>
                <w:szCs w:val="28"/>
              </w:rPr>
              <w:t> </w:t>
            </w:r>
          </w:p>
        </w:tc>
        <w:tc>
          <w:tcPr>
            <w:tcW w:w="2487" w:type="dxa"/>
            <w:tcBorders>
              <w:top w:val="single" w:sz="8" w:space="0" w:color="FFFFFF"/>
              <w:left w:val="single" w:sz="8" w:space="0" w:color="FFFFFF"/>
              <w:bottom w:val="single" w:sz="24" w:space="0" w:color="FFFFFF"/>
              <w:right w:val="single" w:sz="8" w:space="0" w:color="FFFFFF"/>
            </w:tcBorders>
            <w:shd w:val="clear" w:color="auto" w:fill="4F81BD"/>
          </w:tcPr>
          <w:p w:rsidR="001662EE" w:rsidRPr="001662EE" w:rsidRDefault="001662EE" w:rsidP="00BD6602">
            <w:pPr>
              <w:spacing w:after="0"/>
              <w:rPr>
                <w:rFonts w:ascii="Calibri" w:eastAsia="Times New Roman" w:hAnsi="Calibri" w:cs="Calibri"/>
                <w:b/>
                <w:bCs/>
                <w:color w:val="FFFFFF" w:themeColor="light1"/>
                <w:kern w:val="24"/>
                <w:sz w:val="28"/>
                <w:szCs w:val="28"/>
              </w:rPr>
            </w:pPr>
          </w:p>
        </w:tc>
      </w:tr>
      <w:tr w:rsidR="001662EE" w:rsidRPr="00AD58CE" w:rsidTr="001662EE">
        <w:trPr>
          <w:trHeight w:val="640"/>
        </w:trPr>
        <w:tc>
          <w:tcPr>
            <w:tcW w:w="505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Pr="001662EE" w:rsidRDefault="001662EE" w:rsidP="00BD6602">
            <w:pPr>
              <w:spacing w:after="0"/>
              <w:rPr>
                <w:rFonts w:ascii="Arial" w:eastAsia="Times New Roman" w:hAnsi="Arial" w:cs="Arial"/>
                <w:sz w:val="28"/>
                <w:szCs w:val="28"/>
              </w:rPr>
            </w:pPr>
            <w:r w:rsidRPr="001662EE">
              <w:rPr>
                <w:rFonts w:ascii="Calibri" w:eastAsia="Times New Roman" w:hAnsi="Calibri" w:cs="Calibri"/>
                <w:b/>
                <w:bCs/>
                <w:color w:val="FF0000"/>
                <w:kern w:val="24"/>
                <w:sz w:val="28"/>
                <w:szCs w:val="28"/>
              </w:rPr>
              <w:t>Критерии</w:t>
            </w:r>
          </w:p>
        </w:tc>
        <w:tc>
          <w:tcPr>
            <w:tcW w:w="50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662EE" w:rsidRPr="001662EE" w:rsidRDefault="001662EE" w:rsidP="00BD6602">
            <w:pPr>
              <w:spacing w:after="0"/>
              <w:rPr>
                <w:rFonts w:ascii="Arial" w:eastAsia="Times New Roman" w:hAnsi="Arial" w:cs="Arial"/>
                <w:sz w:val="28"/>
                <w:szCs w:val="28"/>
              </w:rPr>
            </w:pPr>
            <w:r w:rsidRPr="001662EE">
              <w:rPr>
                <w:rFonts w:ascii="Calibri" w:eastAsia="Times New Roman" w:hAnsi="Calibri" w:cs="Calibri"/>
                <w:b/>
                <w:bCs/>
                <w:color w:val="FF0000"/>
                <w:kern w:val="24"/>
                <w:sz w:val="28"/>
                <w:szCs w:val="28"/>
              </w:rPr>
              <w:t>Дескрипторы</w:t>
            </w:r>
          </w:p>
        </w:tc>
        <w:tc>
          <w:tcPr>
            <w:tcW w:w="2487" w:type="dxa"/>
            <w:tcBorders>
              <w:top w:val="single" w:sz="24" w:space="0" w:color="FFFFFF"/>
              <w:left w:val="single" w:sz="8" w:space="0" w:color="FFFFFF"/>
              <w:bottom w:val="single" w:sz="8" w:space="0" w:color="FFFFFF"/>
              <w:right w:val="single" w:sz="8" w:space="0" w:color="FFFFFF"/>
            </w:tcBorders>
            <w:shd w:val="clear" w:color="auto" w:fill="D0D8E8"/>
          </w:tcPr>
          <w:p w:rsidR="001662EE" w:rsidRPr="001662EE" w:rsidRDefault="001662EE" w:rsidP="00BD6602">
            <w:pPr>
              <w:spacing w:after="0"/>
              <w:rPr>
                <w:rFonts w:ascii="Calibri" w:eastAsia="Times New Roman" w:hAnsi="Calibri" w:cs="Calibri"/>
                <w:b/>
                <w:bCs/>
                <w:color w:val="FF0000"/>
                <w:kern w:val="24"/>
                <w:sz w:val="28"/>
                <w:szCs w:val="28"/>
              </w:rPr>
            </w:pPr>
          </w:p>
        </w:tc>
      </w:tr>
      <w:tr w:rsidR="001662EE" w:rsidRPr="00AD58CE" w:rsidTr="001662EE">
        <w:trPr>
          <w:trHeight w:val="1238"/>
        </w:trPr>
        <w:tc>
          <w:tcPr>
            <w:tcW w:w="50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Default="001662EE" w:rsidP="00BD6602">
            <w:pPr>
              <w:spacing w:after="0" w:line="240" w:lineRule="auto"/>
              <w:rPr>
                <w:rFonts w:ascii="Calibri" w:eastAsia="Times New Roman" w:hAnsi="Calibri" w:cs="Calibri"/>
                <w:color w:val="002060"/>
                <w:kern w:val="24"/>
                <w:sz w:val="28"/>
                <w:szCs w:val="28"/>
              </w:rPr>
            </w:pPr>
            <w:r w:rsidRPr="001662EE">
              <w:rPr>
                <w:rFonts w:ascii="Calibri" w:eastAsia="Times New Roman" w:hAnsi="Calibri" w:cs="Calibri"/>
                <w:color w:val="002060"/>
                <w:kern w:val="24"/>
                <w:sz w:val="28"/>
                <w:szCs w:val="28"/>
              </w:rPr>
              <w:t>Понимает основную информацию текста и раскрывает его содержание;</w:t>
            </w:r>
          </w:p>
          <w:p w:rsidR="001662EE" w:rsidRDefault="001662EE" w:rsidP="00BD6602">
            <w:pPr>
              <w:spacing w:after="0" w:line="240" w:lineRule="auto"/>
              <w:rPr>
                <w:rFonts w:ascii="Arial" w:eastAsia="Times New Roman" w:hAnsi="Arial" w:cs="Arial"/>
                <w:sz w:val="28"/>
                <w:szCs w:val="28"/>
              </w:rPr>
            </w:pPr>
          </w:p>
          <w:p w:rsidR="001662EE" w:rsidRPr="001662EE" w:rsidRDefault="001662EE" w:rsidP="00BD6602">
            <w:pPr>
              <w:spacing w:after="0" w:line="240" w:lineRule="auto"/>
              <w:rPr>
                <w:rFonts w:ascii="Arial" w:eastAsia="Times New Roman" w:hAnsi="Arial" w:cs="Arial"/>
                <w:sz w:val="28"/>
                <w:szCs w:val="28"/>
              </w:rPr>
            </w:pP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662EE" w:rsidRPr="001662EE" w:rsidRDefault="001662EE" w:rsidP="00BD6602">
            <w:pPr>
              <w:numPr>
                <w:ilvl w:val="0"/>
                <w:numId w:val="6"/>
              </w:numPr>
              <w:spacing w:after="0" w:line="240" w:lineRule="auto"/>
              <w:ind w:left="0"/>
              <w:contextualSpacing/>
              <w:rPr>
                <w:rFonts w:ascii="Arial" w:eastAsia="Times New Roman" w:hAnsi="Arial" w:cs="Arial"/>
                <w:sz w:val="28"/>
                <w:szCs w:val="28"/>
              </w:rPr>
            </w:pPr>
            <w:r w:rsidRPr="001662EE">
              <w:rPr>
                <w:rFonts w:ascii="Calibri" w:eastAsia="Times New Roman" w:hAnsi="Calibri" w:cs="Calibri"/>
                <w:color w:val="002060"/>
                <w:kern w:val="24"/>
                <w:sz w:val="28"/>
                <w:szCs w:val="28"/>
              </w:rPr>
              <w:t>Озаглавливает текст</w:t>
            </w:r>
          </w:p>
        </w:tc>
        <w:tc>
          <w:tcPr>
            <w:tcW w:w="2487" w:type="dxa"/>
            <w:tcBorders>
              <w:top w:val="single" w:sz="8" w:space="0" w:color="FFFFFF"/>
              <w:left w:val="single" w:sz="8" w:space="0" w:color="FFFFFF"/>
              <w:bottom w:val="single" w:sz="8" w:space="0" w:color="FFFFFF"/>
              <w:right w:val="single" w:sz="8" w:space="0" w:color="FFFFFF"/>
            </w:tcBorders>
            <w:shd w:val="clear" w:color="auto" w:fill="E9EDF4"/>
          </w:tcPr>
          <w:p w:rsidR="001662EE" w:rsidRPr="001662EE" w:rsidRDefault="001662EE" w:rsidP="00BD6602">
            <w:pPr>
              <w:numPr>
                <w:ilvl w:val="0"/>
                <w:numId w:val="6"/>
              </w:numPr>
              <w:spacing w:after="0" w:line="240" w:lineRule="auto"/>
              <w:ind w:left="0"/>
              <w:contextualSpacing/>
              <w:rPr>
                <w:rFonts w:ascii="Calibri" w:eastAsia="Times New Roman" w:hAnsi="Calibri" w:cs="Calibri"/>
                <w:color w:val="002060"/>
                <w:kern w:val="24"/>
                <w:sz w:val="28"/>
                <w:szCs w:val="28"/>
              </w:rPr>
            </w:pPr>
          </w:p>
        </w:tc>
      </w:tr>
      <w:tr w:rsidR="001662EE" w:rsidRPr="00AD58CE" w:rsidTr="001662EE">
        <w:trPr>
          <w:trHeight w:val="588"/>
        </w:trPr>
        <w:tc>
          <w:tcPr>
            <w:tcW w:w="50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Pr="001662EE" w:rsidRDefault="001662EE" w:rsidP="00BD6602">
            <w:pPr>
              <w:spacing w:after="0" w:line="240" w:lineRule="auto"/>
              <w:rPr>
                <w:rFonts w:ascii="Arial" w:eastAsia="Times New Roman" w:hAnsi="Arial" w:cs="Arial"/>
                <w:sz w:val="28"/>
                <w:szCs w:val="28"/>
              </w:rPr>
            </w:pPr>
            <w:r w:rsidRPr="001662EE">
              <w:rPr>
                <w:rFonts w:ascii="Calibri" w:eastAsia="Times New Roman" w:hAnsi="Calibri" w:cs="Calibri"/>
                <w:color w:val="002060"/>
                <w:kern w:val="24"/>
                <w:sz w:val="28"/>
                <w:szCs w:val="28"/>
              </w:rPr>
              <w:t> </w:t>
            </w:r>
          </w:p>
        </w:tc>
        <w:tc>
          <w:tcPr>
            <w:tcW w:w="50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662EE" w:rsidRPr="001662EE" w:rsidRDefault="001662EE" w:rsidP="00BD6602">
            <w:pPr>
              <w:numPr>
                <w:ilvl w:val="0"/>
                <w:numId w:val="7"/>
              </w:numPr>
              <w:spacing w:after="0" w:line="240" w:lineRule="auto"/>
              <w:ind w:left="0"/>
              <w:contextualSpacing/>
              <w:rPr>
                <w:rFonts w:ascii="Arial" w:eastAsia="Times New Roman" w:hAnsi="Arial" w:cs="Arial"/>
                <w:sz w:val="28"/>
                <w:szCs w:val="28"/>
              </w:rPr>
            </w:pPr>
            <w:proofErr w:type="gramStart"/>
            <w:r w:rsidRPr="001662EE">
              <w:rPr>
                <w:rFonts w:ascii="Calibri" w:eastAsia="Times New Roman" w:hAnsi="Calibri" w:cs="Calibri"/>
                <w:color w:val="002060"/>
                <w:kern w:val="24"/>
                <w:sz w:val="28"/>
                <w:szCs w:val="28"/>
              </w:rPr>
              <w:t>Верно</w:t>
            </w:r>
            <w:proofErr w:type="gramEnd"/>
            <w:r w:rsidRPr="001662EE">
              <w:rPr>
                <w:rFonts w:ascii="Calibri" w:eastAsia="Times New Roman" w:hAnsi="Calibri" w:cs="Calibri"/>
                <w:color w:val="002060"/>
                <w:kern w:val="24"/>
                <w:sz w:val="28"/>
                <w:szCs w:val="28"/>
              </w:rPr>
              <w:t xml:space="preserve"> определяет тему</w:t>
            </w:r>
          </w:p>
        </w:tc>
        <w:tc>
          <w:tcPr>
            <w:tcW w:w="2487" w:type="dxa"/>
            <w:tcBorders>
              <w:top w:val="single" w:sz="8" w:space="0" w:color="FFFFFF"/>
              <w:left w:val="single" w:sz="8" w:space="0" w:color="FFFFFF"/>
              <w:bottom w:val="single" w:sz="8" w:space="0" w:color="FFFFFF"/>
              <w:right w:val="single" w:sz="8" w:space="0" w:color="FFFFFF"/>
            </w:tcBorders>
            <w:shd w:val="clear" w:color="auto" w:fill="D0D8E8"/>
          </w:tcPr>
          <w:p w:rsidR="001662EE" w:rsidRPr="001662EE" w:rsidRDefault="001662EE" w:rsidP="00BD6602">
            <w:pPr>
              <w:numPr>
                <w:ilvl w:val="0"/>
                <w:numId w:val="7"/>
              </w:numPr>
              <w:spacing w:after="0" w:line="240" w:lineRule="auto"/>
              <w:ind w:left="0"/>
              <w:contextualSpacing/>
              <w:rPr>
                <w:rFonts w:ascii="Calibri" w:eastAsia="Times New Roman" w:hAnsi="Calibri" w:cs="Calibri"/>
                <w:color w:val="002060"/>
                <w:kern w:val="24"/>
                <w:sz w:val="28"/>
                <w:szCs w:val="28"/>
              </w:rPr>
            </w:pPr>
          </w:p>
        </w:tc>
      </w:tr>
      <w:tr w:rsidR="001662EE" w:rsidRPr="00AD58CE" w:rsidTr="001662EE">
        <w:trPr>
          <w:trHeight w:val="822"/>
        </w:trPr>
        <w:tc>
          <w:tcPr>
            <w:tcW w:w="50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Default="001662EE" w:rsidP="00BD6602">
            <w:pPr>
              <w:spacing w:after="0" w:line="240" w:lineRule="auto"/>
              <w:rPr>
                <w:rFonts w:ascii="Calibri" w:eastAsia="Times New Roman" w:hAnsi="Calibri" w:cs="Calibri"/>
                <w:color w:val="002060"/>
                <w:kern w:val="24"/>
                <w:sz w:val="28"/>
                <w:szCs w:val="28"/>
              </w:rPr>
            </w:pPr>
            <w:r w:rsidRPr="001662EE">
              <w:rPr>
                <w:rFonts w:ascii="Calibri" w:eastAsia="Times New Roman" w:hAnsi="Calibri" w:cs="Calibri"/>
                <w:color w:val="002060"/>
                <w:kern w:val="24"/>
                <w:sz w:val="28"/>
                <w:szCs w:val="28"/>
              </w:rPr>
              <w:t>Определяет тему и идею рассказа;</w:t>
            </w:r>
          </w:p>
          <w:p w:rsidR="001662EE" w:rsidRDefault="001662EE" w:rsidP="00BD6602">
            <w:pPr>
              <w:spacing w:after="0" w:line="240" w:lineRule="auto"/>
              <w:rPr>
                <w:rFonts w:ascii="Calibri" w:eastAsia="Times New Roman" w:hAnsi="Calibri" w:cs="Calibri"/>
                <w:color w:val="002060"/>
                <w:kern w:val="24"/>
                <w:sz w:val="28"/>
                <w:szCs w:val="28"/>
              </w:rPr>
            </w:pPr>
          </w:p>
          <w:p w:rsidR="001662EE" w:rsidRPr="001662EE" w:rsidRDefault="001662EE" w:rsidP="00BD6602">
            <w:pPr>
              <w:spacing w:after="0" w:line="240" w:lineRule="auto"/>
              <w:rPr>
                <w:rFonts w:ascii="Arial" w:eastAsia="Times New Roman" w:hAnsi="Arial" w:cs="Arial"/>
                <w:sz w:val="28"/>
                <w:szCs w:val="28"/>
              </w:rPr>
            </w:pP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662EE" w:rsidRPr="001662EE" w:rsidRDefault="001662EE" w:rsidP="00BD6602">
            <w:pPr>
              <w:numPr>
                <w:ilvl w:val="0"/>
                <w:numId w:val="8"/>
              </w:numPr>
              <w:spacing w:after="0" w:line="240" w:lineRule="auto"/>
              <w:ind w:left="0"/>
              <w:contextualSpacing/>
              <w:rPr>
                <w:rFonts w:ascii="Arial" w:eastAsia="Times New Roman" w:hAnsi="Arial" w:cs="Arial"/>
                <w:sz w:val="28"/>
                <w:szCs w:val="28"/>
              </w:rPr>
            </w:pPr>
            <w:proofErr w:type="gramStart"/>
            <w:r w:rsidRPr="001662EE">
              <w:rPr>
                <w:rFonts w:ascii="Calibri" w:eastAsia="Times New Roman" w:hAnsi="Calibri" w:cs="Calibri"/>
                <w:color w:val="002060"/>
                <w:kern w:val="24"/>
                <w:sz w:val="28"/>
                <w:szCs w:val="28"/>
              </w:rPr>
              <w:t>Верно</w:t>
            </w:r>
            <w:proofErr w:type="gramEnd"/>
            <w:r w:rsidRPr="001662EE">
              <w:rPr>
                <w:rFonts w:ascii="Calibri" w:eastAsia="Times New Roman" w:hAnsi="Calibri" w:cs="Calibri"/>
                <w:color w:val="002060"/>
                <w:kern w:val="24"/>
                <w:sz w:val="28"/>
                <w:szCs w:val="28"/>
              </w:rPr>
              <w:t xml:space="preserve"> определяет основную мысль </w:t>
            </w:r>
          </w:p>
        </w:tc>
        <w:tc>
          <w:tcPr>
            <w:tcW w:w="2487" w:type="dxa"/>
            <w:tcBorders>
              <w:top w:val="single" w:sz="8" w:space="0" w:color="FFFFFF"/>
              <w:left w:val="single" w:sz="8" w:space="0" w:color="FFFFFF"/>
              <w:bottom w:val="single" w:sz="8" w:space="0" w:color="FFFFFF"/>
              <w:right w:val="single" w:sz="8" w:space="0" w:color="FFFFFF"/>
            </w:tcBorders>
            <w:shd w:val="clear" w:color="auto" w:fill="E9EDF4"/>
          </w:tcPr>
          <w:p w:rsidR="001662EE" w:rsidRPr="001662EE" w:rsidRDefault="001662EE" w:rsidP="00BD6602">
            <w:pPr>
              <w:numPr>
                <w:ilvl w:val="0"/>
                <w:numId w:val="8"/>
              </w:numPr>
              <w:spacing w:after="0" w:line="240" w:lineRule="auto"/>
              <w:ind w:left="0"/>
              <w:contextualSpacing/>
              <w:rPr>
                <w:rFonts w:ascii="Calibri" w:eastAsia="Times New Roman" w:hAnsi="Calibri" w:cs="Calibri"/>
                <w:color w:val="002060"/>
                <w:kern w:val="24"/>
                <w:sz w:val="28"/>
                <w:szCs w:val="28"/>
              </w:rPr>
            </w:pPr>
          </w:p>
        </w:tc>
      </w:tr>
      <w:tr w:rsidR="001662EE" w:rsidRPr="00AD58CE" w:rsidTr="001662EE">
        <w:trPr>
          <w:trHeight w:val="822"/>
        </w:trPr>
        <w:tc>
          <w:tcPr>
            <w:tcW w:w="50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Default="001662EE" w:rsidP="00BD6602">
            <w:pPr>
              <w:spacing w:after="0" w:line="240" w:lineRule="auto"/>
              <w:rPr>
                <w:rFonts w:ascii="Calibri" w:eastAsia="Times New Roman" w:hAnsi="Calibri" w:cs="Calibri"/>
                <w:color w:val="002060"/>
                <w:kern w:val="24"/>
                <w:sz w:val="28"/>
                <w:szCs w:val="28"/>
              </w:rPr>
            </w:pPr>
            <w:r w:rsidRPr="001662EE">
              <w:rPr>
                <w:rFonts w:ascii="Calibri" w:eastAsia="Times New Roman" w:hAnsi="Calibri" w:cs="Calibri"/>
                <w:color w:val="002060"/>
                <w:kern w:val="24"/>
                <w:sz w:val="28"/>
                <w:szCs w:val="28"/>
              </w:rPr>
              <w:t>Определяет основную информацию текста;</w:t>
            </w:r>
          </w:p>
          <w:p w:rsidR="001662EE" w:rsidRDefault="001662EE" w:rsidP="00BD6602">
            <w:pPr>
              <w:spacing w:after="0" w:line="240" w:lineRule="auto"/>
              <w:rPr>
                <w:rFonts w:ascii="Arial" w:eastAsia="Times New Roman" w:hAnsi="Arial" w:cs="Arial"/>
                <w:sz w:val="28"/>
                <w:szCs w:val="28"/>
              </w:rPr>
            </w:pPr>
          </w:p>
          <w:p w:rsidR="001662EE" w:rsidRPr="001662EE" w:rsidRDefault="001662EE" w:rsidP="00BD6602">
            <w:pPr>
              <w:spacing w:after="0" w:line="240" w:lineRule="auto"/>
              <w:rPr>
                <w:rFonts w:ascii="Arial" w:eastAsia="Times New Roman" w:hAnsi="Arial" w:cs="Arial"/>
                <w:sz w:val="28"/>
                <w:szCs w:val="28"/>
              </w:rPr>
            </w:pPr>
          </w:p>
        </w:tc>
        <w:tc>
          <w:tcPr>
            <w:tcW w:w="50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662EE" w:rsidRPr="001662EE" w:rsidRDefault="001662EE" w:rsidP="00BD6602">
            <w:pPr>
              <w:numPr>
                <w:ilvl w:val="0"/>
                <w:numId w:val="9"/>
              </w:numPr>
              <w:spacing w:after="0" w:line="240" w:lineRule="auto"/>
              <w:ind w:left="0"/>
              <w:contextualSpacing/>
              <w:rPr>
                <w:rFonts w:ascii="Arial" w:eastAsia="Times New Roman" w:hAnsi="Arial" w:cs="Arial"/>
                <w:sz w:val="28"/>
                <w:szCs w:val="28"/>
              </w:rPr>
            </w:pPr>
            <w:r w:rsidRPr="001662EE">
              <w:rPr>
                <w:rFonts w:ascii="Calibri" w:eastAsia="Times New Roman" w:hAnsi="Calibri" w:cs="Calibri"/>
                <w:color w:val="002060"/>
                <w:kern w:val="24"/>
                <w:sz w:val="28"/>
                <w:szCs w:val="28"/>
              </w:rPr>
              <w:t>Находит в тексте отражающие информацию</w:t>
            </w:r>
          </w:p>
        </w:tc>
        <w:tc>
          <w:tcPr>
            <w:tcW w:w="2487" w:type="dxa"/>
            <w:tcBorders>
              <w:top w:val="single" w:sz="8" w:space="0" w:color="FFFFFF"/>
              <w:left w:val="single" w:sz="8" w:space="0" w:color="FFFFFF"/>
              <w:bottom w:val="single" w:sz="8" w:space="0" w:color="FFFFFF"/>
              <w:right w:val="single" w:sz="8" w:space="0" w:color="FFFFFF"/>
            </w:tcBorders>
            <w:shd w:val="clear" w:color="auto" w:fill="D0D8E8"/>
          </w:tcPr>
          <w:p w:rsidR="001662EE" w:rsidRPr="001662EE" w:rsidRDefault="001662EE" w:rsidP="00BD6602">
            <w:pPr>
              <w:numPr>
                <w:ilvl w:val="0"/>
                <w:numId w:val="9"/>
              </w:numPr>
              <w:spacing w:after="0" w:line="240" w:lineRule="auto"/>
              <w:ind w:left="0"/>
              <w:contextualSpacing/>
              <w:rPr>
                <w:rFonts w:ascii="Calibri" w:eastAsia="Times New Roman" w:hAnsi="Calibri" w:cs="Calibri"/>
                <w:color w:val="002060"/>
                <w:kern w:val="24"/>
                <w:sz w:val="28"/>
                <w:szCs w:val="28"/>
              </w:rPr>
            </w:pPr>
          </w:p>
        </w:tc>
      </w:tr>
      <w:tr w:rsidR="001662EE" w:rsidRPr="00AD58CE" w:rsidTr="001662EE">
        <w:trPr>
          <w:trHeight w:val="1114"/>
        </w:trPr>
        <w:tc>
          <w:tcPr>
            <w:tcW w:w="50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662EE" w:rsidRDefault="001662EE" w:rsidP="00BD6602">
            <w:pPr>
              <w:spacing w:after="0" w:line="240" w:lineRule="auto"/>
              <w:rPr>
                <w:rFonts w:ascii="Calibri" w:eastAsia="Times New Roman" w:hAnsi="Calibri" w:cs="Calibri"/>
                <w:color w:val="002060"/>
                <w:kern w:val="24"/>
                <w:sz w:val="28"/>
                <w:szCs w:val="28"/>
              </w:rPr>
            </w:pPr>
            <w:r w:rsidRPr="001662EE">
              <w:rPr>
                <w:rFonts w:ascii="Calibri" w:eastAsia="Times New Roman" w:hAnsi="Calibri" w:cs="Calibri"/>
                <w:color w:val="002060"/>
                <w:kern w:val="24"/>
                <w:sz w:val="28"/>
                <w:szCs w:val="28"/>
              </w:rPr>
              <w:t>Владеет разными видами чтения</w:t>
            </w:r>
          </w:p>
          <w:p w:rsidR="001662EE" w:rsidRPr="001662EE" w:rsidRDefault="001662EE" w:rsidP="00BD6602">
            <w:pPr>
              <w:spacing w:after="0" w:line="240" w:lineRule="auto"/>
              <w:rPr>
                <w:rFonts w:ascii="Arial" w:eastAsia="Times New Roman" w:hAnsi="Arial" w:cs="Arial"/>
                <w:sz w:val="28"/>
                <w:szCs w:val="28"/>
              </w:rPr>
            </w:pPr>
          </w:p>
        </w:tc>
        <w:tc>
          <w:tcPr>
            <w:tcW w:w="5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662EE" w:rsidRPr="001662EE" w:rsidRDefault="001662EE" w:rsidP="00BD6602">
            <w:pPr>
              <w:numPr>
                <w:ilvl w:val="0"/>
                <w:numId w:val="10"/>
              </w:numPr>
              <w:spacing w:after="0" w:line="240" w:lineRule="auto"/>
              <w:ind w:left="0"/>
              <w:contextualSpacing/>
              <w:rPr>
                <w:rFonts w:ascii="Arial" w:eastAsia="Times New Roman" w:hAnsi="Arial" w:cs="Arial"/>
                <w:sz w:val="28"/>
                <w:szCs w:val="28"/>
              </w:rPr>
            </w:pPr>
            <w:r w:rsidRPr="001662EE">
              <w:rPr>
                <w:rFonts w:ascii="Calibri" w:eastAsia="Times New Roman" w:hAnsi="Calibri" w:cs="Calibri"/>
                <w:color w:val="002060"/>
                <w:kern w:val="24"/>
                <w:sz w:val="28"/>
                <w:szCs w:val="28"/>
              </w:rPr>
              <w:t>Читает по ролям, пересказывает</w:t>
            </w:r>
          </w:p>
        </w:tc>
        <w:tc>
          <w:tcPr>
            <w:tcW w:w="2487" w:type="dxa"/>
            <w:tcBorders>
              <w:top w:val="single" w:sz="8" w:space="0" w:color="FFFFFF"/>
              <w:left w:val="single" w:sz="8" w:space="0" w:color="FFFFFF"/>
              <w:bottom w:val="single" w:sz="8" w:space="0" w:color="FFFFFF"/>
              <w:right w:val="single" w:sz="8" w:space="0" w:color="FFFFFF"/>
            </w:tcBorders>
            <w:shd w:val="clear" w:color="auto" w:fill="E9EDF4"/>
          </w:tcPr>
          <w:p w:rsidR="001662EE" w:rsidRPr="001662EE" w:rsidRDefault="001662EE" w:rsidP="00BD6602">
            <w:pPr>
              <w:numPr>
                <w:ilvl w:val="0"/>
                <w:numId w:val="10"/>
              </w:numPr>
              <w:spacing w:after="0" w:line="240" w:lineRule="auto"/>
              <w:ind w:left="0"/>
              <w:contextualSpacing/>
              <w:rPr>
                <w:rFonts w:ascii="Calibri" w:eastAsia="Times New Roman" w:hAnsi="Calibri" w:cs="Calibri"/>
                <w:color w:val="002060"/>
                <w:kern w:val="24"/>
                <w:sz w:val="28"/>
                <w:szCs w:val="28"/>
              </w:rPr>
            </w:pPr>
          </w:p>
        </w:tc>
      </w:tr>
    </w:tbl>
    <w:p w:rsidR="001662EE" w:rsidRDefault="001662EE" w:rsidP="00C11085">
      <w:pPr>
        <w:pStyle w:val="a8"/>
      </w:pPr>
    </w:p>
    <w:sectPr w:rsidR="001662EE" w:rsidSect="008C39C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Kza">
    <w:altName w:val="MS Mincho"/>
    <w:panose1 w:val="00000000000000000000"/>
    <w:charset w:val="00"/>
    <w:family w:val="roman"/>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C68"/>
    <w:multiLevelType w:val="hybridMultilevel"/>
    <w:tmpl w:val="265849D4"/>
    <w:lvl w:ilvl="0" w:tplc="D4E02FE8">
      <w:start w:val="1"/>
      <w:numFmt w:val="decimal"/>
      <w:lvlText w:val="%1."/>
      <w:lvlJc w:val="left"/>
      <w:pPr>
        <w:tabs>
          <w:tab w:val="num" w:pos="720"/>
        </w:tabs>
        <w:ind w:left="720" w:hanging="360"/>
      </w:pPr>
    </w:lvl>
    <w:lvl w:ilvl="1" w:tplc="6604398C" w:tentative="1">
      <w:start w:val="1"/>
      <w:numFmt w:val="decimal"/>
      <w:lvlText w:val="%2."/>
      <w:lvlJc w:val="left"/>
      <w:pPr>
        <w:tabs>
          <w:tab w:val="num" w:pos="1440"/>
        </w:tabs>
        <w:ind w:left="1440" w:hanging="360"/>
      </w:pPr>
    </w:lvl>
    <w:lvl w:ilvl="2" w:tplc="32CC086C" w:tentative="1">
      <w:start w:val="1"/>
      <w:numFmt w:val="decimal"/>
      <w:lvlText w:val="%3."/>
      <w:lvlJc w:val="left"/>
      <w:pPr>
        <w:tabs>
          <w:tab w:val="num" w:pos="2160"/>
        </w:tabs>
        <w:ind w:left="2160" w:hanging="360"/>
      </w:pPr>
    </w:lvl>
    <w:lvl w:ilvl="3" w:tplc="79624398" w:tentative="1">
      <w:start w:val="1"/>
      <w:numFmt w:val="decimal"/>
      <w:lvlText w:val="%4."/>
      <w:lvlJc w:val="left"/>
      <w:pPr>
        <w:tabs>
          <w:tab w:val="num" w:pos="2880"/>
        </w:tabs>
        <w:ind w:left="2880" w:hanging="360"/>
      </w:pPr>
    </w:lvl>
    <w:lvl w:ilvl="4" w:tplc="781EA0F4" w:tentative="1">
      <w:start w:val="1"/>
      <w:numFmt w:val="decimal"/>
      <w:lvlText w:val="%5."/>
      <w:lvlJc w:val="left"/>
      <w:pPr>
        <w:tabs>
          <w:tab w:val="num" w:pos="3600"/>
        </w:tabs>
        <w:ind w:left="3600" w:hanging="360"/>
      </w:pPr>
    </w:lvl>
    <w:lvl w:ilvl="5" w:tplc="4D70450A" w:tentative="1">
      <w:start w:val="1"/>
      <w:numFmt w:val="decimal"/>
      <w:lvlText w:val="%6."/>
      <w:lvlJc w:val="left"/>
      <w:pPr>
        <w:tabs>
          <w:tab w:val="num" w:pos="4320"/>
        </w:tabs>
        <w:ind w:left="4320" w:hanging="360"/>
      </w:pPr>
    </w:lvl>
    <w:lvl w:ilvl="6" w:tplc="F0487FC6" w:tentative="1">
      <w:start w:val="1"/>
      <w:numFmt w:val="decimal"/>
      <w:lvlText w:val="%7."/>
      <w:lvlJc w:val="left"/>
      <w:pPr>
        <w:tabs>
          <w:tab w:val="num" w:pos="5040"/>
        </w:tabs>
        <w:ind w:left="5040" w:hanging="360"/>
      </w:pPr>
    </w:lvl>
    <w:lvl w:ilvl="7" w:tplc="3384DC48" w:tentative="1">
      <w:start w:val="1"/>
      <w:numFmt w:val="decimal"/>
      <w:lvlText w:val="%8."/>
      <w:lvlJc w:val="left"/>
      <w:pPr>
        <w:tabs>
          <w:tab w:val="num" w:pos="5760"/>
        </w:tabs>
        <w:ind w:left="5760" w:hanging="360"/>
      </w:pPr>
    </w:lvl>
    <w:lvl w:ilvl="8" w:tplc="4A8076F0" w:tentative="1">
      <w:start w:val="1"/>
      <w:numFmt w:val="decimal"/>
      <w:lvlText w:val="%9."/>
      <w:lvlJc w:val="left"/>
      <w:pPr>
        <w:tabs>
          <w:tab w:val="num" w:pos="6480"/>
        </w:tabs>
        <w:ind w:left="6480" w:hanging="360"/>
      </w:pPr>
    </w:lvl>
  </w:abstractNum>
  <w:abstractNum w:abstractNumId="1">
    <w:nsid w:val="0E7D751E"/>
    <w:multiLevelType w:val="hybridMultilevel"/>
    <w:tmpl w:val="A5D8DEDA"/>
    <w:lvl w:ilvl="0" w:tplc="12C09CF6">
      <w:start w:val="1"/>
      <w:numFmt w:val="decimal"/>
      <w:lvlText w:val="%1."/>
      <w:lvlJc w:val="left"/>
      <w:pPr>
        <w:tabs>
          <w:tab w:val="num" w:pos="720"/>
        </w:tabs>
        <w:ind w:left="720" w:hanging="360"/>
      </w:pPr>
    </w:lvl>
    <w:lvl w:ilvl="1" w:tplc="1BB0B524" w:tentative="1">
      <w:start w:val="1"/>
      <w:numFmt w:val="decimal"/>
      <w:lvlText w:val="%2."/>
      <w:lvlJc w:val="left"/>
      <w:pPr>
        <w:tabs>
          <w:tab w:val="num" w:pos="1440"/>
        </w:tabs>
        <w:ind w:left="1440" w:hanging="360"/>
      </w:pPr>
    </w:lvl>
    <w:lvl w:ilvl="2" w:tplc="98906BDA" w:tentative="1">
      <w:start w:val="1"/>
      <w:numFmt w:val="decimal"/>
      <w:lvlText w:val="%3."/>
      <w:lvlJc w:val="left"/>
      <w:pPr>
        <w:tabs>
          <w:tab w:val="num" w:pos="2160"/>
        </w:tabs>
        <w:ind w:left="2160" w:hanging="360"/>
      </w:pPr>
    </w:lvl>
    <w:lvl w:ilvl="3" w:tplc="2B8E4FE0" w:tentative="1">
      <w:start w:val="1"/>
      <w:numFmt w:val="decimal"/>
      <w:lvlText w:val="%4."/>
      <w:lvlJc w:val="left"/>
      <w:pPr>
        <w:tabs>
          <w:tab w:val="num" w:pos="2880"/>
        </w:tabs>
        <w:ind w:left="2880" w:hanging="360"/>
      </w:pPr>
    </w:lvl>
    <w:lvl w:ilvl="4" w:tplc="98E65570" w:tentative="1">
      <w:start w:val="1"/>
      <w:numFmt w:val="decimal"/>
      <w:lvlText w:val="%5."/>
      <w:lvlJc w:val="left"/>
      <w:pPr>
        <w:tabs>
          <w:tab w:val="num" w:pos="3600"/>
        </w:tabs>
        <w:ind w:left="3600" w:hanging="360"/>
      </w:pPr>
    </w:lvl>
    <w:lvl w:ilvl="5" w:tplc="287A27EC" w:tentative="1">
      <w:start w:val="1"/>
      <w:numFmt w:val="decimal"/>
      <w:lvlText w:val="%6."/>
      <w:lvlJc w:val="left"/>
      <w:pPr>
        <w:tabs>
          <w:tab w:val="num" w:pos="4320"/>
        </w:tabs>
        <w:ind w:left="4320" w:hanging="360"/>
      </w:pPr>
    </w:lvl>
    <w:lvl w:ilvl="6" w:tplc="FE06F1FE" w:tentative="1">
      <w:start w:val="1"/>
      <w:numFmt w:val="decimal"/>
      <w:lvlText w:val="%7."/>
      <w:lvlJc w:val="left"/>
      <w:pPr>
        <w:tabs>
          <w:tab w:val="num" w:pos="5040"/>
        </w:tabs>
        <w:ind w:left="5040" w:hanging="360"/>
      </w:pPr>
    </w:lvl>
    <w:lvl w:ilvl="7" w:tplc="65806D38" w:tentative="1">
      <w:start w:val="1"/>
      <w:numFmt w:val="decimal"/>
      <w:lvlText w:val="%8."/>
      <w:lvlJc w:val="left"/>
      <w:pPr>
        <w:tabs>
          <w:tab w:val="num" w:pos="5760"/>
        </w:tabs>
        <w:ind w:left="5760" w:hanging="360"/>
      </w:pPr>
    </w:lvl>
    <w:lvl w:ilvl="8" w:tplc="63728EE2" w:tentative="1">
      <w:start w:val="1"/>
      <w:numFmt w:val="decimal"/>
      <w:lvlText w:val="%9."/>
      <w:lvlJc w:val="left"/>
      <w:pPr>
        <w:tabs>
          <w:tab w:val="num" w:pos="6480"/>
        </w:tabs>
        <w:ind w:left="6480" w:hanging="360"/>
      </w:pPr>
    </w:lvl>
  </w:abstractNum>
  <w:abstractNum w:abstractNumId="2">
    <w:nsid w:val="10CF11AA"/>
    <w:multiLevelType w:val="hybridMultilevel"/>
    <w:tmpl w:val="A9AE0222"/>
    <w:lvl w:ilvl="0" w:tplc="460E1EDE">
      <w:start w:val="1"/>
      <w:numFmt w:val="bullet"/>
      <w:lvlText w:val="•"/>
      <w:lvlJc w:val="left"/>
      <w:pPr>
        <w:tabs>
          <w:tab w:val="num" w:pos="720"/>
        </w:tabs>
        <w:ind w:left="720" w:hanging="360"/>
      </w:pPr>
      <w:rPr>
        <w:rFonts w:ascii="Arial" w:hAnsi="Arial" w:hint="default"/>
      </w:rPr>
    </w:lvl>
    <w:lvl w:ilvl="1" w:tplc="9F74B1C2" w:tentative="1">
      <w:start w:val="1"/>
      <w:numFmt w:val="bullet"/>
      <w:lvlText w:val="•"/>
      <w:lvlJc w:val="left"/>
      <w:pPr>
        <w:tabs>
          <w:tab w:val="num" w:pos="1440"/>
        </w:tabs>
        <w:ind w:left="1440" w:hanging="360"/>
      </w:pPr>
      <w:rPr>
        <w:rFonts w:ascii="Arial" w:hAnsi="Arial" w:hint="default"/>
      </w:rPr>
    </w:lvl>
    <w:lvl w:ilvl="2" w:tplc="D0503106" w:tentative="1">
      <w:start w:val="1"/>
      <w:numFmt w:val="bullet"/>
      <w:lvlText w:val="•"/>
      <w:lvlJc w:val="left"/>
      <w:pPr>
        <w:tabs>
          <w:tab w:val="num" w:pos="2160"/>
        </w:tabs>
        <w:ind w:left="2160" w:hanging="360"/>
      </w:pPr>
      <w:rPr>
        <w:rFonts w:ascii="Arial" w:hAnsi="Arial" w:hint="default"/>
      </w:rPr>
    </w:lvl>
    <w:lvl w:ilvl="3" w:tplc="21921FAE" w:tentative="1">
      <w:start w:val="1"/>
      <w:numFmt w:val="bullet"/>
      <w:lvlText w:val="•"/>
      <w:lvlJc w:val="left"/>
      <w:pPr>
        <w:tabs>
          <w:tab w:val="num" w:pos="2880"/>
        </w:tabs>
        <w:ind w:left="2880" w:hanging="360"/>
      </w:pPr>
      <w:rPr>
        <w:rFonts w:ascii="Arial" w:hAnsi="Arial" w:hint="default"/>
      </w:rPr>
    </w:lvl>
    <w:lvl w:ilvl="4" w:tplc="D3CE18B8" w:tentative="1">
      <w:start w:val="1"/>
      <w:numFmt w:val="bullet"/>
      <w:lvlText w:val="•"/>
      <w:lvlJc w:val="left"/>
      <w:pPr>
        <w:tabs>
          <w:tab w:val="num" w:pos="3600"/>
        </w:tabs>
        <w:ind w:left="3600" w:hanging="360"/>
      </w:pPr>
      <w:rPr>
        <w:rFonts w:ascii="Arial" w:hAnsi="Arial" w:hint="default"/>
      </w:rPr>
    </w:lvl>
    <w:lvl w:ilvl="5" w:tplc="D2D6E63E" w:tentative="1">
      <w:start w:val="1"/>
      <w:numFmt w:val="bullet"/>
      <w:lvlText w:val="•"/>
      <w:lvlJc w:val="left"/>
      <w:pPr>
        <w:tabs>
          <w:tab w:val="num" w:pos="4320"/>
        </w:tabs>
        <w:ind w:left="4320" w:hanging="360"/>
      </w:pPr>
      <w:rPr>
        <w:rFonts w:ascii="Arial" w:hAnsi="Arial" w:hint="default"/>
      </w:rPr>
    </w:lvl>
    <w:lvl w:ilvl="6" w:tplc="9186309C" w:tentative="1">
      <w:start w:val="1"/>
      <w:numFmt w:val="bullet"/>
      <w:lvlText w:val="•"/>
      <w:lvlJc w:val="left"/>
      <w:pPr>
        <w:tabs>
          <w:tab w:val="num" w:pos="5040"/>
        </w:tabs>
        <w:ind w:left="5040" w:hanging="360"/>
      </w:pPr>
      <w:rPr>
        <w:rFonts w:ascii="Arial" w:hAnsi="Arial" w:hint="default"/>
      </w:rPr>
    </w:lvl>
    <w:lvl w:ilvl="7" w:tplc="4C78FFF2" w:tentative="1">
      <w:start w:val="1"/>
      <w:numFmt w:val="bullet"/>
      <w:lvlText w:val="•"/>
      <w:lvlJc w:val="left"/>
      <w:pPr>
        <w:tabs>
          <w:tab w:val="num" w:pos="5760"/>
        </w:tabs>
        <w:ind w:left="5760" w:hanging="360"/>
      </w:pPr>
      <w:rPr>
        <w:rFonts w:ascii="Arial" w:hAnsi="Arial" w:hint="default"/>
      </w:rPr>
    </w:lvl>
    <w:lvl w:ilvl="8" w:tplc="69FAFA8C" w:tentative="1">
      <w:start w:val="1"/>
      <w:numFmt w:val="bullet"/>
      <w:lvlText w:val="•"/>
      <w:lvlJc w:val="left"/>
      <w:pPr>
        <w:tabs>
          <w:tab w:val="num" w:pos="6480"/>
        </w:tabs>
        <w:ind w:left="6480" w:hanging="360"/>
      </w:pPr>
      <w:rPr>
        <w:rFonts w:ascii="Arial" w:hAnsi="Arial" w:hint="default"/>
      </w:rPr>
    </w:lvl>
  </w:abstractNum>
  <w:abstractNum w:abstractNumId="3">
    <w:nsid w:val="161A28A9"/>
    <w:multiLevelType w:val="multilevel"/>
    <w:tmpl w:val="0A80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6532F"/>
    <w:multiLevelType w:val="multilevel"/>
    <w:tmpl w:val="E280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E1410"/>
    <w:multiLevelType w:val="multilevel"/>
    <w:tmpl w:val="AD26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047AA"/>
    <w:multiLevelType w:val="hybridMultilevel"/>
    <w:tmpl w:val="0BA64CD4"/>
    <w:lvl w:ilvl="0" w:tplc="BBE86BC0">
      <w:start w:val="1"/>
      <w:numFmt w:val="decimal"/>
      <w:lvlText w:val="%1."/>
      <w:lvlJc w:val="left"/>
      <w:pPr>
        <w:tabs>
          <w:tab w:val="num" w:pos="720"/>
        </w:tabs>
        <w:ind w:left="720" w:hanging="360"/>
      </w:pPr>
    </w:lvl>
    <w:lvl w:ilvl="1" w:tplc="384E7444" w:tentative="1">
      <w:start w:val="1"/>
      <w:numFmt w:val="decimal"/>
      <w:lvlText w:val="%2."/>
      <w:lvlJc w:val="left"/>
      <w:pPr>
        <w:tabs>
          <w:tab w:val="num" w:pos="1440"/>
        </w:tabs>
        <w:ind w:left="1440" w:hanging="360"/>
      </w:pPr>
    </w:lvl>
    <w:lvl w:ilvl="2" w:tplc="DB0AAA64" w:tentative="1">
      <w:start w:val="1"/>
      <w:numFmt w:val="decimal"/>
      <w:lvlText w:val="%3."/>
      <w:lvlJc w:val="left"/>
      <w:pPr>
        <w:tabs>
          <w:tab w:val="num" w:pos="2160"/>
        </w:tabs>
        <w:ind w:left="2160" w:hanging="360"/>
      </w:pPr>
    </w:lvl>
    <w:lvl w:ilvl="3" w:tplc="4922F48A" w:tentative="1">
      <w:start w:val="1"/>
      <w:numFmt w:val="decimal"/>
      <w:lvlText w:val="%4."/>
      <w:lvlJc w:val="left"/>
      <w:pPr>
        <w:tabs>
          <w:tab w:val="num" w:pos="2880"/>
        </w:tabs>
        <w:ind w:left="2880" w:hanging="360"/>
      </w:pPr>
    </w:lvl>
    <w:lvl w:ilvl="4" w:tplc="DEB67E74" w:tentative="1">
      <w:start w:val="1"/>
      <w:numFmt w:val="decimal"/>
      <w:lvlText w:val="%5."/>
      <w:lvlJc w:val="left"/>
      <w:pPr>
        <w:tabs>
          <w:tab w:val="num" w:pos="3600"/>
        </w:tabs>
        <w:ind w:left="3600" w:hanging="360"/>
      </w:pPr>
    </w:lvl>
    <w:lvl w:ilvl="5" w:tplc="977AA434" w:tentative="1">
      <w:start w:val="1"/>
      <w:numFmt w:val="decimal"/>
      <w:lvlText w:val="%6."/>
      <w:lvlJc w:val="left"/>
      <w:pPr>
        <w:tabs>
          <w:tab w:val="num" w:pos="4320"/>
        </w:tabs>
        <w:ind w:left="4320" w:hanging="360"/>
      </w:pPr>
    </w:lvl>
    <w:lvl w:ilvl="6" w:tplc="0B0C2FDE" w:tentative="1">
      <w:start w:val="1"/>
      <w:numFmt w:val="decimal"/>
      <w:lvlText w:val="%7."/>
      <w:lvlJc w:val="left"/>
      <w:pPr>
        <w:tabs>
          <w:tab w:val="num" w:pos="5040"/>
        </w:tabs>
        <w:ind w:left="5040" w:hanging="360"/>
      </w:pPr>
    </w:lvl>
    <w:lvl w:ilvl="7" w:tplc="DE945726" w:tentative="1">
      <w:start w:val="1"/>
      <w:numFmt w:val="decimal"/>
      <w:lvlText w:val="%8."/>
      <w:lvlJc w:val="left"/>
      <w:pPr>
        <w:tabs>
          <w:tab w:val="num" w:pos="5760"/>
        </w:tabs>
        <w:ind w:left="5760" w:hanging="360"/>
      </w:pPr>
    </w:lvl>
    <w:lvl w:ilvl="8" w:tplc="A77AA5A8" w:tentative="1">
      <w:start w:val="1"/>
      <w:numFmt w:val="decimal"/>
      <w:lvlText w:val="%9."/>
      <w:lvlJc w:val="left"/>
      <w:pPr>
        <w:tabs>
          <w:tab w:val="num" w:pos="6480"/>
        </w:tabs>
        <w:ind w:left="6480" w:hanging="360"/>
      </w:pPr>
    </w:lvl>
  </w:abstractNum>
  <w:abstractNum w:abstractNumId="7">
    <w:nsid w:val="621E516B"/>
    <w:multiLevelType w:val="multilevel"/>
    <w:tmpl w:val="7D2E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B87D66"/>
    <w:multiLevelType w:val="multilevel"/>
    <w:tmpl w:val="CA9E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2218E"/>
    <w:multiLevelType w:val="hybridMultilevel"/>
    <w:tmpl w:val="0AC22A38"/>
    <w:lvl w:ilvl="0" w:tplc="0B96C06E">
      <w:start w:val="1"/>
      <w:numFmt w:val="decimal"/>
      <w:lvlText w:val="%1."/>
      <w:lvlJc w:val="left"/>
      <w:pPr>
        <w:tabs>
          <w:tab w:val="num" w:pos="720"/>
        </w:tabs>
        <w:ind w:left="720" w:hanging="360"/>
      </w:pPr>
    </w:lvl>
    <w:lvl w:ilvl="1" w:tplc="D7F688A8" w:tentative="1">
      <w:start w:val="1"/>
      <w:numFmt w:val="decimal"/>
      <w:lvlText w:val="%2."/>
      <w:lvlJc w:val="left"/>
      <w:pPr>
        <w:tabs>
          <w:tab w:val="num" w:pos="1440"/>
        </w:tabs>
        <w:ind w:left="1440" w:hanging="360"/>
      </w:pPr>
    </w:lvl>
    <w:lvl w:ilvl="2" w:tplc="1242B724" w:tentative="1">
      <w:start w:val="1"/>
      <w:numFmt w:val="decimal"/>
      <w:lvlText w:val="%3."/>
      <w:lvlJc w:val="left"/>
      <w:pPr>
        <w:tabs>
          <w:tab w:val="num" w:pos="2160"/>
        </w:tabs>
        <w:ind w:left="2160" w:hanging="360"/>
      </w:pPr>
    </w:lvl>
    <w:lvl w:ilvl="3" w:tplc="4D9E07A0" w:tentative="1">
      <w:start w:val="1"/>
      <w:numFmt w:val="decimal"/>
      <w:lvlText w:val="%4."/>
      <w:lvlJc w:val="left"/>
      <w:pPr>
        <w:tabs>
          <w:tab w:val="num" w:pos="2880"/>
        </w:tabs>
        <w:ind w:left="2880" w:hanging="360"/>
      </w:pPr>
    </w:lvl>
    <w:lvl w:ilvl="4" w:tplc="F338401E" w:tentative="1">
      <w:start w:val="1"/>
      <w:numFmt w:val="decimal"/>
      <w:lvlText w:val="%5."/>
      <w:lvlJc w:val="left"/>
      <w:pPr>
        <w:tabs>
          <w:tab w:val="num" w:pos="3600"/>
        </w:tabs>
        <w:ind w:left="3600" w:hanging="360"/>
      </w:pPr>
    </w:lvl>
    <w:lvl w:ilvl="5" w:tplc="306E5EB0" w:tentative="1">
      <w:start w:val="1"/>
      <w:numFmt w:val="decimal"/>
      <w:lvlText w:val="%6."/>
      <w:lvlJc w:val="left"/>
      <w:pPr>
        <w:tabs>
          <w:tab w:val="num" w:pos="4320"/>
        </w:tabs>
        <w:ind w:left="4320" w:hanging="360"/>
      </w:pPr>
    </w:lvl>
    <w:lvl w:ilvl="6" w:tplc="EA44D9E6" w:tentative="1">
      <w:start w:val="1"/>
      <w:numFmt w:val="decimal"/>
      <w:lvlText w:val="%7."/>
      <w:lvlJc w:val="left"/>
      <w:pPr>
        <w:tabs>
          <w:tab w:val="num" w:pos="5040"/>
        </w:tabs>
        <w:ind w:left="5040" w:hanging="360"/>
      </w:pPr>
    </w:lvl>
    <w:lvl w:ilvl="7" w:tplc="D7602CB6" w:tentative="1">
      <w:start w:val="1"/>
      <w:numFmt w:val="decimal"/>
      <w:lvlText w:val="%8."/>
      <w:lvlJc w:val="left"/>
      <w:pPr>
        <w:tabs>
          <w:tab w:val="num" w:pos="5760"/>
        </w:tabs>
        <w:ind w:left="5760" w:hanging="360"/>
      </w:pPr>
    </w:lvl>
    <w:lvl w:ilvl="8" w:tplc="AE3812F0" w:tentative="1">
      <w:start w:val="1"/>
      <w:numFmt w:val="decimal"/>
      <w:lvlText w:val="%9."/>
      <w:lvlJc w:val="left"/>
      <w:pPr>
        <w:tabs>
          <w:tab w:val="num" w:pos="6480"/>
        </w:tabs>
        <w:ind w:left="6480" w:hanging="360"/>
      </w:pPr>
    </w:lvl>
  </w:abstractNum>
  <w:abstractNum w:abstractNumId="10">
    <w:nsid w:val="77F42B66"/>
    <w:multiLevelType w:val="hybridMultilevel"/>
    <w:tmpl w:val="4886B782"/>
    <w:lvl w:ilvl="0" w:tplc="A4A82CD8">
      <w:start w:val="1"/>
      <w:numFmt w:val="decimal"/>
      <w:lvlText w:val="%1."/>
      <w:lvlJc w:val="left"/>
      <w:pPr>
        <w:tabs>
          <w:tab w:val="num" w:pos="720"/>
        </w:tabs>
        <w:ind w:left="720" w:hanging="360"/>
      </w:pPr>
    </w:lvl>
    <w:lvl w:ilvl="1" w:tplc="E6D89BB8" w:tentative="1">
      <w:start w:val="1"/>
      <w:numFmt w:val="decimal"/>
      <w:lvlText w:val="%2."/>
      <w:lvlJc w:val="left"/>
      <w:pPr>
        <w:tabs>
          <w:tab w:val="num" w:pos="1440"/>
        </w:tabs>
        <w:ind w:left="1440" w:hanging="360"/>
      </w:pPr>
    </w:lvl>
    <w:lvl w:ilvl="2" w:tplc="62746FCA" w:tentative="1">
      <w:start w:val="1"/>
      <w:numFmt w:val="decimal"/>
      <w:lvlText w:val="%3."/>
      <w:lvlJc w:val="left"/>
      <w:pPr>
        <w:tabs>
          <w:tab w:val="num" w:pos="2160"/>
        </w:tabs>
        <w:ind w:left="2160" w:hanging="360"/>
      </w:pPr>
    </w:lvl>
    <w:lvl w:ilvl="3" w:tplc="3ABA4742" w:tentative="1">
      <w:start w:val="1"/>
      <w:numFmt w:val="decimal"/>
      <w:lvlText w:val="%4."/>
      <w:lvlJc w:val="left"/>
      <w:pPr>
        <w:tabs>
          <w:tab w:val="num" w:pos="2880"/>
        </w:tabs>
        <w:ind w:left="2880" w:hanging="360"/>
      </w:pPr>
    </w:lvl>
    <w:lvl w:ilvl="4" w:tplc="30CED830" w:tentative="1">
      <w:start w:val="1"/>
      <w:numFmt w:val="decimal"/>
      <w:lvlText w:val="%5."/>
      <w:lvlJc w:val="left"/>
      <w:pPr>
        <w:tabs>
          <w:tab w:val="num" w:pos="3600"/>
        </w:tabs>
        <w:ind w:left="3600" w:hanging="360"/>
      </w:pPr>
    </w:lvl>
    <w:lvl w:ilvl="5" w:tplc="391AF834" w:tentative="1">
      <w:start w:val="1"/>
      <w:numFmt w:val="decimal"/>
      <w:lvlText w:val="%6."/>
      <w:lvlJc w:val="left"/>
      <w:pPr>
        <w:tabs>
          <w:tab w:val="num" w:pos="4320"/>
        </w:tabs>
        <w:ind w:left="4320" w:hanging="360"/>
      </w:pPr>
    </w:lvl>
    <w:lvl w:ilvl="6" w:tplc="72082FA6" w:tentative="1">
      <w:start w:val="1"/>
      <w:numFmt w:val="decimal"/>
      <w:lvlText w:val="%7."/>
      <w:lvlJc w:val="left"/>
      <w:pPr>
        <w:tabs>
          <w:tab w:val="num" w:pos="5040"/>
        </w:tabs>
        <w:ind w:left="5040" w:hanging="360"/>
      </w:pPr>
    </w:lvl>
    <w:lvl w:ilvl="7" w:tplc="61CE9E02" w:tentative="1">
      <w:start w:val="1"/>
      <w:numFmt w:val="decimal"/>
      <w:lvlText w:val="%8."/>
      <w:lvlJc w:val="left"/>
      <w:pPr>
        <w:tabs>
          <w:tab w:val="num" w:pos="5760"/>
        </w:tabs>
        <w:ind w:left="5760" w:hanging="360"/>
      </w:pPr>
    </w:lvl>
    <w:lvl w:ilvl="8" w:tplc="3AA2DC22"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3"/>
  </w:num>
  <w:num w:numId="5">
    <w:abstractNumId w:val="5"/>
  </w:num>
  <w:num w:numId="6">
    <w:abstractNumId w:val="6"/>
  </w:num>
  <w:num w:numId="7">
    <w:abstractNumId w:val="9"/>
  </w:num>
  <w:num w:numId="8">
    <w:abstractNumId w:val="1"/>
  </w:num>
  <w:num w:numId="9">
    <w:abstractNumId w:val="0"/>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0995"/>
    <w:rsid w:val="0001167F"/>
    <w:rsid w:val="00016D08"/>
    <w:rsid w:val="00022759"/>
    <w:rsid w:val="0002328A"/>
    <w:rsid w:val="000372BA"/>
    <w:rsid w:val="000502E1"/>
    <w:rsid w:val="00051B8F"/>
    <w:rsid w:val="000572F0"/>
    <w:rsid w:val="000A7775"/>
    <w:rsid w:val="000C3BC1"/>
    <w:rsid w:val="000D09F1"/>
    <w:rsid w:val="000D137A"/>
    <w:rsid w:val="00110310"/>
    <w:rsid w:val="001467E6"/>
    <w:rsid w:val="001662EE"/>
    <w:rsid w:val="001B335E"/>
    <w:rsid w:val="001E4546"/>
    <w:rsid w:val="00201515"/>
    <w:rsid w:val="00210CBF"/>
    <w:rsid w:val="00224497"/>
    <w:rsid w:val="002507A7"/>
    <w:rsid w:val="0025687D"/>
    <w:rsid w:val="0026799E"/>
    <w:rsid w:val="002B7F93"/>
    <w:rsid w:val="002C42F9"/>
    <w:rsid w:val="00321368"/>
    <w:rsid w:val="00374E0A"/>
    <w:rsid w:val="003E1299"/>
    <w:rsid w:val="004328D9"/>
    <w:rsid w:val="004534E3"/>
    <w:rsid w:val="00460EB7"/>
    <w:rsid w:val="004679EB"/>
    <w:rsid w:val="00477269"/>
    <w:rsid w:val="004C63B7"/>
    <w:rsid w:val="004E5CF7"/>
    <w:rsid w:val="004F0152"/>
    <w:rsid w:val="00540754"/>
    <w:rsid w:val="00586388"/>
    <w:rsid w:val="005C173B"/>
    <w:rsid w:val="005F63C7"/>
    <w:rsid w:val="006028AE"/>
    <w:rsid w:val="006240E1"/>
    <w:rsid w:val="006374E6"/>
    <w:rsid w:val="00647DD5"/>
    <w:rsid w:val="00684276"/>
    <w:rsid w:val="007159CF"/>
    <w:rsid w:val="007B0995"/>
    <w:rsid w:val="007B47F1"/>
    <w:rsid w:val="007C7987"/>
    <w:rsid w:val="008C39C7"/>
    <w:rsid w:val="008E1F45"/>
    <w:rsid w:val="009C001C"/>
    <w:rsid w:val="00A550B7"/>
    <w:rsid w:val="00A566F4"/>
    <w:rsid w:val="00A67601"/>
    <w:rsid w:val="00AA7038"/>
    <w:rsid w:val="00AB7F38"/>
    <w:rsid w:val="00AD58CE"/>
    <w:rsid w:val="00AD7226"/>
    <w:rsid w:val="00AF49B6"/>
    <w:rsid w:val="00B0707B"/>
    <w:rsid w:val="00B5265D"/>
    <w:rsid w:val="00B54374"/>
    <w:rsid w:val="00B61456"/>
    <w:rsid w:val="00BF29D3"/>
    <w:rsid w:val="00C07974"/>
    <w:rsid w:val="00C11085"/>
    <w:rsid w:val="00CA3028"/>
    <w:rsid w:val="00CC6AE4"/>
    <w:rsid w:val="00CE43C3"/>
    <w:rsid w:val="00D46B6F"/>
    <w:rsid w:val="00D46C6E"/>
    <w:rsid w:val="00D97621"/>
    <w:rsid w:val="00DE21C4"/>
    <w:rsid w:val="00E27397"/>
    <w:rsid w:val="00E3223B"/>
    <w:rsid w:val="00E40908"/>
    <w:rsid w:val="00EF1A5D"/>
    <w:rsid w:val="00EF3648"/>
    <w:rsid w:val="00F151A4"/>
    <w:rsid w:val="00F563C3"/>
    <w:rsid w:val="00F65E83"/>
    <w:rsid w:val="00F70263"/>
    <w:rsid w:val="00F93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28"/>
  </w:style>
  <w:style w:type="paragraph" w:styleId="3">
    <w:name w:val="heading 3"/>
    <w:basedOn w:val="a"/>
    <w:link w:val="30"/>
    <w:uiPriority w:val="9"/>
    <w:qFormat/>
    <w:rsid w:val="00016D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16D0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7B09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7B0995"/>
    <w:rPr>
      <w:rFonts w:cs="Times New Roman"/>
      <w:sz w:val="24"/>
      <w:szCs w:val="24"/>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7B0995"/>
    <w:pPr>
      <w:spacing w:before="100" w:beforeAutospacing="1" w:after="100" w:afterAutospacing="1" w:line="240" w:lineRule="auto"/>
    </w:pPr>
    <w:rPr>
      <w:rFonts w:cs="Times New Roman"/>
      <w:sz w:val="24"/>
      <w:szCs w:val="24"/>
    </w:rPr>
  </w:style>
  <w:style w:type="paragraph" w:customStyle="1" w:styleId="AssignmentTemplate">
    <w:name w:val="AssignmentTemplate"/>
    <w:basedOn w:val="9"/>
    <w:uiPriority w:val="99"/>
    <w:qFormat/>
    <w:rsid w:val="007B0995"/>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qFormat/>
    <w:rsid w:val="007B099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7B0995"/>
    <w:rPr>
      <w:color w:val="000000"/>
      <w:sz w:val="28"/>
    </w:rPr>
  </w:style>
  <w:style w:type="character" w:customStyle="1" w:styleId="90">
    <w:name w:val="Заголовок 9 Знак"/>
    <w:basedOn w:val="a0"/>
    <w:link w:val="9"/>
    <w:uiPriority w:val="9"/>
    <w:semiHidden/>
    <w:rsid w:val="007B0995"/>
    <w:rPr>
      <w:rFonts w:asciiTheme="majorHAnsi" w:eastAsiaTheme="majorEastAsia" w:hAnsiTheme="majorHAnsi" w:cstheme="majorBidi"/>
      <w:i/>
      <w:iCs/>
      <w:color w:val="404040" w:themeColor="text1" w:themeTint="BF"/>
      <w:sz w:val="20"/>
      <w:szCs w:val="20"/>
    </w:rPr>
  </w:style>
  <w:style w:type="character" w:styleId="a5">
    <w:name w:val="Strong"/>
    <w:basedOn w:val="a0"/>
    <w:uiPriority w:val="22"/>
    <w:qFormat/>
    <w:rsid w:val="0025687D"/>
    <w:rPr>
      <w:b/>
      <w:bCs/>
    </w:rPr>
  </w:style>
  <w:style w:type="character" w:styleId="a6">
    <w:name w:val="Hyperlink"/>
    <w:basedOn w:val="a0"/>
    <w:uiPriority w:val="99"/>
    <w:semiHidden/>
    <w:unhideWhenUsed/>
    <w:rsid w:val="0025687D"/>
    <w:rPr>
      <w:color w:val="0000FF"/>
      <w:u w:val="single"/>
    </w:rPr>
  </w:style>
  <w:style w:type="character" w:styleId="a7">
    <w:name w:val="Emphasis"/>
    <w:basedOn w:val="a0"/>
    <w:uiPriority w:val="20"/>
    <w:qFormat/>
    <w:rsid w:val="0025687D"/>
    <w:rPr>
      <w:i/>
      <w:iCs/>
    </w:rPr>
  </w:style>
  <w:style w:type="character" w:customStyle="1" w:styleId="sem">
    <w:name w:val="sem"/>
    <w:basedOn w:val="a0"/>
    <w:rsid w:val="0025687D"/>
  </w:style>
  <w:style w:type="character" w:customStyle="1" w:styleId="sample">
    <w:name w:val="sample"/>
    <w:basedOn w:val="a0"/>
    <w:rsid w:val="0025687D"/>
  </w:style>
  <w:style w:type="paragraph" w:customStyle="1" w:styleId="v2-dict-source">
    <w:name w:val="v2-dict-source"/>
    <w:basedOn w:val="a"/>
    <w:rsid w:val="0025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ejhc">
    <w:name w:val="xhejhc"/>
    <w:basedOn w:val="a0"/>
    <w:rsid w:val="00022759"/>
  </w:style>
  <w:style w:type="character" w:customStyle="1" w:styleId="yrbpuc">
    <w:name w:val="yrbpuc"/>
    <w:basedOn w:val="a0"/>
    <w:rsid w:val="00022759"/>
  </w:style>
  <w:style w:type="character" w:customStyle="1" w:styleId="30">
    <w:name w:val="Заголовок 3 Знак"/>
    <w:basedOn w:val="a0"/>
    <w:link w:val="3"/>
    <w:uiPriority w:val="9"/>
    <w:rsid w:val="00016D08"/>
    <w:rPr>
      <w:rFonts w:ascii="Times New Roman" w:eastAsia="Times New Roman" w:hAnsi="Times New Roman" w:cs="Times New Roman"/>
      <w:b/>
      <w:bCs/>
      <w:sz w:val="27"/>
      <w:szCs w:val="27"/>
    </w:rPr>
  </w:style>
  <w:style w:type="character" w:customStyle="1" w:styleId="mw-headline">
    <w:name w:val="mw-headline"/>
    <w:basedOn w:val="a0"/>
    <w:rsid w:val="00016D08"/>
  </w:style>
  <w:style w:type="character" w:customStyle="1" w:styleId="hyph">
    <w:name w:val="hyph"/>
    <w:basedOn w:val="a0"/>
    <w:rsid w:val="00016D08"/>
  </w:style>
  <w:style w:type="character" w:customStyle="1" w:styleId="hyph-dot">
    <w:name w:val="hyph-dot"/>
    <w:basedOn w:val="a0"/>
    <w:rsid w:val="00016D08"/>
  </w:style>
  <w:style w:type="character" w:customStyle="1" w:styleId="source">
    <w:name w:val="source"/>
    <w:basedOn w:val="a0"/>
    <w:rsid w:val="00016D08"/>
  </w:style>
  <w:style w:type="character" w:customStyle="1" w:styleId="40">
    <w:name w:val="Заголовок 4 Знак"/>
    <w:basedOn w:val="a0"/>
    <w:link w:val="4"/>
    <w:uiPriority w:val="9"/>
    <w:semiHidden/>
    <w:rsid w:val="00016D08"/>
    <w:rPr>
      <w:rFonts w:asciiTheme="majorHAnsi" w:eastAsiaTheme="majorEastAsia" w:hAnsiTheme="majorHAnsi" w:cstheme="majorBidi"/>
      <w:b/>
      <w:bCs/>
      <w:i/>
      <w:iCs/>
      <w:color w:val="4F81BD" w:themeColor="accent1"/>
    </w:rPr>
  </w:style>
  <w:style w:type="paragraph" w:styleId="a8">
    <w:name w:val="List Paragraph"/>
    <w:basedOn w:val="a"/>
    <w:link w:val="aa"/>
    <w:uiPriority w:val="34"/>
    <w:qFormat/>
    <w:rsid w:val="00016D08"/>
    <w:pPr>
      <w:ind w:left="720"/>
      <w:contextualSpacing/>
    </w:pPr>
  </w:style>
  <w:style w:type="character" w:customStyle="1" w:styleId="mw-editsection">
    <w:name w:val="mw-editsection"/>
    <w:basedOn w:val="a0"/>
    <w:rsid w:val="00C11085"/>
  </w:style>
  <w:style w:type="character" w:customStyle="1" w:styleId="mw-editsection-bracket">
    <w:name w:val="mw-editsection-bracket"/>
    <w:basedOn w:val="a0"/>
    <w:rsid w:val="00C11085"/>
  </w:style>
  <w:style w:type="character" w:customStyle="1" w:styleId="example-fullblock">
    <w:name w:val="example-fullblock"/>
    <w:basedOn w:val="a0"/>
    <w:rsid w:val="00C11085"/>
  </w:style>
  <w:style w:type="character" w:customStyle="1" w:styleId="example-block">
    <w:name w:val="example-block"/>
    <w:basedOn w:val="a0"/>
    <w:rsid w:val="00C11085"/>
  </w:style>
  <w:style w:type="character" w:customStyle="1" w:styleId="example-select">
    <w:name w:val="example-select"/>
    <w:basedOn w:val="a0"/>
    <w:rsid w:val="00C11085"/>
  </w:style>
  <w:style w:type="table" w:styleId="ab">
    <w:name w:val="Table Grid"/>
    <w:basedOn w:val="a1"/>
    <w:uiPriority w:val="59"/>
    <w:rsid w:val="00011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Абзац списка Знак"/>
    <w:link w:val="a8"/>
    <w:uiPriority w:val="34"/>
    <w:locked/>
    <w:rsid w:val="00E3223B"/>
  </w:style>
</w:styles>
</file>

<file path=word/webSettings.xml><?xml version="1.0" encoding="utf-8"?>
<w:webSettings xmlns:r="http://schemas.openxmlformats.org/officeDocument/2006/relationships" xmlns:w="http://schemas.openxmlformats.org/wordprocessingml/2006/main">
  <w:divs>
    <w:div w:id="44110461">
      <w:bodyDiv w:val="1"/>
      <w:marLeft w:val="0"/>
      <w:marRight w:val="0"/>
      <w:marTop w:val="0"/>
      <w:marBottom w:val="0"/>
      <w:divBdr>
        <w:top w:val="none" w:sz="0" w:space="0" w:color="auto"/>
        <w:left w:val="none" w:sz="0" w:space="0" w:color="auto"/>
        <w:bottom w:val="none" w:sz="0" w:space="0" w:color="auto"/>
        <w:right w:val="none" w:sz="0" w:space="0" w:color="auto"/>
      </w:divBdr>
    </w:div>
    <w:div w:id="822355918">
      <w:bodyDiv w:val="1"/>
      <w:marLeft w:val="0"/>
      <w:marRight w:val="0"/>
      <w:marTop w:val="0"/>
      <w:marBottom w:val="0"/>
      <w:divBdr>
        <w:top w:val="none" w:sz="0" w:space="0" w:color="auto"/>
        <w:left w:val="none" w:sz="0" w:space="0" w:color="auto"/>
        <w:bottom w:val="none" w:sz="0" w:space="0" w:color="auto"/>
        <w:right w:val="none" w:sz="0" w:space="0" w:color="auto"/>
      </w:divBdr>
    </w:div>
    <w:div w:id="1150050200">
      <w:bodyDiv w:val="1"/>
      <w:marLeft w:val="0"/>
      <w:marRight w:val="0"/>
      <w:marTop w:val="0"/>
      <w:marBottom w:val="0"/>
      <w:divBdr>
        <w:top w:val="none" w:sz="0" w:space="0" w:color="auto"/>
        <w:left w:val="none" w:sz="0" w:space="0" w:color="auto"/>
        <w:bottom w:val="none" w:sz="0" w:space="0" w:color="auto"/>
        <w:right w:val="none" w:sz="0" w:space="0" w:color="auto"/>
      </w:divBdr>
      <w:divsChild>
        <w:div w:id="1660232062">
          <w:marLeft w:val="547"/>
          <w:marRight w:val="0"/>
          <w:marTop w:val="0"/>
          <w:marBottom w:val="0"/>
          <w:divBdr>
            <w:top w:val="none" w:sz="0" w:space="0" w:color="auto"/>
            <w:left w:val="none" w:sz="0" w:space="0" w:color="auto"/>
            <w:bottom w:val="none" w:sz="0" w:space="0" w:color="auto"/>
            <w:right w:val="none" w:sz="0" w:space="0" w:color="auto"/>
          </w:divBdr>
        </w:div>
        <w:div w:id="2067877770">
          <w:marLeft w:val="547"/>
          <w:marRight w:val="0"/>
          <w:marTop w:val="0"/>
          <w:marBottom w:val="0"/>
          <w:divBdr>
            <w:top w:val="none" w:sz="0" w:space="0" w:color="auto"/>
            <w:left w:val="none" w:sz="0" w:space="0" w:color="auto"/>
            <w:bottom w:val="none" w:sz="0" w:space="0" w:color="auto"/>
            <w:right w:val="none" w:sz="0" w:space="0" w:color="auto"/>
          </w:divBdr>
        </w:div>
        <w:div w:id="1524514557">
          <w:marLeft w:val="547"/>
          <w:marRight w:val="0"/>
          <w:marTop w:val="0"/>
          <w:marBottom w:val="0"/>
          <w:divBdr>
            <w:top w:val="none" w:sz="0" w:space="0" w:color="auto"/>
            <w:left w:val="none" w:sz="0" w:space="0" w:color="auto"/>
            <w:bottom w:val="none" w:sz="0" w:space="0" w:color="auto"/>
            <w:right w:val="none" w:sz="0" w:space="0" w:color="auto"/>
          </w:divBdr>
        </w:div>
        <w:div w:id="1368719463">
          <w:marLeft w:val="547"/>
          <w:marRight w:val="0"/>
          <w:marTop w:val="0"/>
          <w:marBottom w:val="0"/>
          <w:divBdr>
            <w:top w:val="none" w:sz="0" w:space="0" w:color="auto"/>
            <w:left w:val="none" w:sz="0" w:space="0" w:color="auto"/>
            <w:bottom w:val="none" w:sz="0" w:space="0" w:color="auto"/>
            <w:right w:val="none" w:sz="0" w:space="0" w:color="auto"/>
          </w:divBdr>
        </w:div>
        <w:div w:id="1828939555">
          <w:marLeft w:val="547"/>
          <w:marRight w:val="0"/>
          <w:marTop w:val="0"/>
          <w:marBottom w:val="0"/>
          <w:divBdr>
            <w:top w:val="none" w:sz="0" w:space="0" w:color="auto"/>
            <w:left w:val="none" w:sz="0" w:space="0" w:color="auto"/>
            <w:bottom w:val="none" w:sz="0" w:space="0" w:color="auto"/>
            <w:right w:val="none" w:sz="0" w:space="0" w:color="auto"/>
          </w:divBdr>
        </w:div>
      </w:divsChild>
    </w:div>
    <w:div w:id="1179926059">
      <w:bodyDiv w:val="1"/>
      <w:marLeft w:val="0"/>
      <w:marRight w:val="0"/>
      <w:marTop w:val="0"/>
      <w:marBottom w:val="0"/>
      <w:divBdr>
        <w:top w:val="none" w:sz="0" w:space="0" w:color="auto"/>
        <w:left w:val="none" w:sz="0" w:space="0" w:color="auto"/>
        <w:bottom w:val="none" w:sz="0" w:space="0" w:color="auto"/>
        <w:right w:val="none" w:sz="0" w:space="0" w:color="auto"/>
      </w:divBdr>
      <w:divsChild>
        <w:div w:id="538519979">
          <w:marLeft w:val="0"/>
          <w:marRight w:val="0"/>
          <w:marTop w:val="0"/>
          <w:marBottom w:val="450"/>
          <w:divBdr>
            <w:top w:val="none" w:sz="0" w:space="0" w:color="auto"/>
            <w:left w:val="none" w:sz="0" w:space="0" w:color="auto"/>
            <w:bottom w:val="none" w:sz="0" w:space="0" w:color="auto"/>
            <w:right w:val="none" w:sz="0" w:space="0" w:color="auto"/>
          </w:divBdr>
        </w:div>
        <w:div w:id="506210802">
          <w:marLeft w:val="0"/>
          <w:marRight w:val="0"/>
          <w:marTop w:val="0"/>
          <w:marBottom w:val="0"/>
          <w:divBdr>
            <w:top w:val="none" w:sz="0" w:space="0" w:color="auto"/>
            <w:left w:val="none" w:sz="0" w:space="0" w:color="auto"/>
            <w:bottom w:val="none" w:sz="0" w:space="0" w:color="auto"/>
            <w:right w:val="none" w:sz="0" w:space="0" w:color="auto"/>
          </w:divBdr>
        </w:div>
      </w:divsChild>
    </w:div>
    <w:div w:id="1268539220">
      <w:bodyDiv w:val="1"/>
      <w:marLeft w:val="0"/>
      <w:marRight w:val="0"/>
      <w:marTop w:val="0"/>
      <w:marBottom w:val="0"/>
      <w:divBdr>
        <w:top w:val="none" w:sz="0" w:space="0" w:color="auto"/>
        <w:left w:val="none" w:sz="0" w:space="0" w:color="auto"/>
        <w:bottom w:val="none" w:sz="0" w:space="0" w:color="auto"/>
        <w:right w:val="none" w:sz="0" w:space="0" w:color="auto"/>
      </w:divBdr>
      <w:divsChild>
        <w:div w:id="2826960">
          <w:marLeft w:val="0"/>
          <w:marRight w:val="0"/>
          <w:marTop w:val="0"/>
          <w:marBottom w:val="0"/>
          <w:divBdr>
            <w:top w:val="none" w:sz="0" w:space="0" w:color="auto"/>
            <w:left w:val="none" w:sz="0" w:space="0" w:color="auto"/>
            <w:bottom w:val="none" w:sz="0" w:space="0" w:color="auto"/>
            <w:right w:val="none" w:sz="0" w:space="0" w:color="auto"/>
          </w:divBdr>
          <w:divsChild>
            <w:div w:id="41759574">
              <w:marLeft w:val="0"/>
              <w:marRight w:val="0"/>
              <w:marTop w:val="0"/>
              <w:marBottom w:val="0"/>
              <w:divBdr>
                <w:top w:val="none" w:sz="0" w:space="0" w:color="auto"/>
                <w:left w:val="none" w:sz="0" w:space="0" w:color="auto"/>
                <w:bottom w:val="none" w:sz="0" w:space="0" w:color="auto"/>
                <w:right w:val="none" w:sz="0" w:space="0" w:color="auto"/>
              </w:divBdr>
              <w:divsChild>
                <w:div w:id="2027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3471">
          <w:marLeft w:val="0"/>
          <w:marRight w:val="0"/>
          <w:marTop w:val="0"/>
          <w:marBottom w:val="0"/>
          <w:divBdr>
            <w:top w:val="none" w:sz="0" w:space="0" w:color="auto"/>
            <w:left w:val="none" w:sz="0" w:space="0" w:color="auto"/>
            <w:bottom w:val="none" w:sz="0" w:space="0" w:color="auto"/>
            <w:right w:val="none" w:sz="0" w:space="0" w:color="auto"/>
          </w:divBdr>
          <w:divsChild>
            <w:div w:id="1100643501">
              <w:marLeft w:val="0"/>
              <w:marRight w:val="0"/>
              <w:marTop w:val="0"/>
              <w:marBottom w:val="0"/>
              <w:divBdr>
                <w:top w:val="none" w:sz="0" w:space="0" w:color="auto"/>
                <w:left w:val="none" w:sz="0" w:space="0" w:color="auto"/>
                <w:bottom w:val="none" w:sz="0" w:space="0" w:color="auto"/>
                <w:right w:val="none" w:sz="0" w:space="0" w:color="auto"/>
              </w:divBdr>
              <w:divsChild>
                <w:div w:id="823862733">
                  <w:marLeft w:val="0"/>
                  <w:marRight w:val="0"/>
                  <w:marTop w:val="0"/>
                  <w:marBottom w:val="0"/>
                  <w:divBdr>
                    <w:top w:val="none" w:sz="0" w:space="0" w:color="auto"/>
                    <w:left w:val="none" w:sz="0" w:space="0" w:color="auto"/>
                    <w:bottom w:val="none" w:sz="0" w:space="0" w:color="auto"/>
                    <w:right w:val="none" w:sz="0" w:space="0" w:color="auto"/>
                  </w:divBdr>
                  <w:divsChild>
                    <w:div w:id="1298295067">
                      <w:marLeft w:val="0"/>
                      <w:marRight w:val="0"/>
                      <w:marTop w:val="0"/>
                      <w:marBottom w:val="0"/>
                      <w:divBdr>
                        <w:top w:val="none" w:sz="0" w:space="0" w:color="auto"/>
                        <w:left w:val="none" w:sz="0" w:space="0" w:color="auto"/>
                        <w:bottom w:val="none" w:sz="0" w:space="0" w:color="auto"/>
                        <w:right w:val="none" w:sz="0" w:space="0" w:color="auto"/>
                      </w:divBdr>
                      <w:divsChild>
                        <w:div w:id="1555579817">
                          <w:marLeft w:val="0"/>
                          <w:marRight w:val="0"/>
                          <w:marTop w:val="0"/>
                          <w:marBottom w:val="0"/>
                          <w:divBdr>
                            <w:top w:val="none" w:sz="0" w:space="0" w:color="auto"/>
                            <w:left w:val="none" w:sz="0" w:space="0" w:color="auto"/>
                            <w:bottom w:val="none" w:sz="0" w:space="0" w:color="auto"/>
                            <w:right w:val="none" w:sz="0" w:space="0" w:color="auto"/>
                          </w:divBdr>
                          <w:divsChild>
                            <w:div w:id="4475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770">
                      <w:marLeft w:val="0"/>
                      <w:marRight w:val="0"/>
                      <w:marTop w:val="0"/>
                      <w:marBottom w:val="0"/>
                      <w:divBdr>
                        <w:top w:val="none" w:sz="0" w:space="0" w:color="auto"/>
                        <w:left w:val="none" w:sz="0" w:space="0" w:color="auto"/>
                        <w:bottom w:val="none" w:sz="0" w:space="0" w:color="auto"/>
                        <w:right w:val="none" w:sz="0" w:space="0" w:color="auto"/>
                      </w:divBdr>
                      <w:divsChild>
                        <w:div w:id="699934374">
                          <w:marLeft w:val="0"/>
                          <w:marRight w:val="0"/>
                          <w:marTop w:val="0"/>
                          <w:marBottom w:val="0"/>
                          <w:divBdr>
                            <w:top w:val="none" w:sz="0" w:space="0" w:color="auto"/>
                            <w:left w:val="none" w:sz="0" w:space="0" w:color="auto"/>
                            <w:bottom w:val="none" w:sz="0" w:space="0" w:color="auto"/>
                            <w:right w:val="none" w:sz="0" w:space="0" w:color="auto"/>
                          </w:divBdr>
                          <w:divsChild>
                            <w:div w:id="390352092">
                              <w:marLeft w:val="0"/>
                              <w:marRight w:val="0"/>
                              <w:marTop w:val="0"/>
                              <w:marBottom w:val="0"/>
                              <w:divBdr>
                                <w:top w:val="none" w:sz="0" w:space="0" w:color="auto"/>
                                <w:left w:val="none" w:sz="0" w:space="0" w:color="auto"/>
                                <w:bottom w:val="none" w:sz="0" w:space="0" w:color="auto"/>
                                <w:right w:val="none" w:sz="0" w:space="0" w:color="auto"/>
                              </w:divBdr>
                              <w:divsChild>
                                <w:div w:id="1969974008">
                                  <w:marLeft w:val="0"/>
                                  <w:marRight w:val="0"/>
                                  <w:marTop w:val="0"/>
                                  <w:marBottom w:val="0"/>
                                  <w:divBdr>
                                    <w:top w:val="none" w:sz="0" w:space="0" w:color="auto"/>
                                    <w:left w:val="none" w:sz="0" w:space="0" w:color="auto"/>
                                    <w:bottom w:val="none" w:sz="0" w:space="0" w:color="auto"/>
                                    <w:right w:val="none" w:sz="0" w:space="0" w:color="auto"/>
                                  </w:divBdr>
                                </w:div>
                                <w:div w:id="601691612">
                                  <w:marLeft w:val="300"/>
                                  <w:marRight w:val="0"/>
                                  <w:marTop w:val="0"/>
                                  <w:marBottom w:val="0"/>
                                  <w:divBdr>
                                    <w:top w:val="none" w:sz="0" w:space="0" w:color="auto"/>
                                    <w:left w:val="none" w:sz="0" w:space="0" w:color="auto"/>
                                    <w:bottom w:val="none" w:sz="0" w:space="0" w:color="auto"/>
                                    <w:right w:val="none" w:sz="0" w:space="0" w:color="auto"/>
                                  </w:divBdr>
                                  <w:divsChild>
                                    <w:div w:id="954411592">
                                      <w:marLeft w:val="0"/>
                                      <w:marRight w:val="0"/>
                                      <w:marTop w:val="0"/>
                                      <w:marBottom w:val="0"/>
                                      <w:divBdr>
                                        <w:top w:val="none" w:sz="0" w:space="0" w:color="auto"/>
                                        <w:left w:val="none" w:sz="0" w:space="0" w:color="auto"/>
                                        <w:bottom w:val="none" w:sz="0" w:space="0" w:color="auto"/>
                                        <w:right w:val="none" w:sz="0" w:space="0" w:color="auto"/>
                                      </w:divBdr>
                                      <w:divsChild>
                                        <w:div w:id="1316640147">
                                          <w:marLeft w:val="0"/>
                                          <w:marRight w:val="0"/>
                                          <w:marTop w:val="0"/>
                                          <w:marBottom w:val="0"/>
                                          <w:divBdr>
                                            <w:top w:val="none" w:sz="0" w:space="0" w:color="auto"/>
                                            <w:left w:val="none" w:sz="0" w:space="0" w:color="auto"/>
                                            <w:bottom w:val="none" w:sz="0" w:space="0" w:color="auto"/>
                                            <w:right w:val="none" w:sz="0" w:space="0" w:color="auto"/>
                                          </w:divBdr>
                                        </w:div>
                                        <w:div w:id="1121992036">
                                          <w:marLeft w:val="0"/>
                                          <w:marRight w:val="0"/>
                                          <w:marTop w:val="0"/>
                                          <w:marBottom w:val="0"/>
                                          <w:divBdr>
                                            <w:top w:val="none" w:sz="0" w:space="0" w:color="auto"/>
                                            <w:left w:val="none" w:sz="0" w:space="0" w:color="auto"/>
                                            <w:bottom w:val="none" w:sz="0" w:space="0" w:color="auto"/>
                                            <w:right w:val="none" w:sz="0" w:space="0" w:color="auto"/>
                                          </w:divBdr>
                                          <w:divsChild>
                                            <w:div w:id="1551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1292">
                      <w:marLeft w:val="0"/>
                      <w:marRight w:val="0"/>
                      <w:marTop w:val="0"/>
                      <w:marBottom w:val="0"/>
                      <w:divBdr>
                        <w:top w:val="none" w:sz="0" w:space="0" w:color="auto"/>
                        <w:left w:val="none" w:sz="0" w:space="0" w:color="auto"/>
                        <w:bottom w:val="none" w:sz="0" w:space="0" w:color="auto"/>
                        <w:right w:val="none" w:sz="0" w:space="0" w:color="auto"/>
                      </w:divBdr>
                      <w:divsChild>
                        <w:div w:id="1465535756">
                          <w:marLeft w:val="0"/>
                          <w:marRight w:val="0"/>
                          <w:marTop w:val="0"/>
                          <w:marBottom w:val="0"/>
                          <w:divBdr>
                            <w:top w:val="none" w:sz="0" w:space="0" w:color="auto"/>
                            <w:left w:val="none" w:sz="0" w:space="0" w:color="auto"/>
                            <w:bottom w:val="none" w:sz="0" w:space="0" w:color="auto"/>
                            <w:right w:val="none" w:sz="0" w:space="0" w:color="auto"/>
                          </w:divBdr>
                          <w:divsChild>
                            <w:div w:id="434903137">
                              <w:marLeft w:val="0"/>
                              <w:marRight w:val="0"/>
                              <w:marTop w:val="0"/>
                              <w:marBottom w:val="0"/>
                              <w:divBdr>
                                <w:top w:val="none" w:sz="0" w:space="0" w:color="auto"/>
                                <w:left w:val="none" w:sz="0" w:space="0" w:color="auto"/>
                                <w:bottom w:val="none" w:sz="0" w:space="0" w:color="auto"/>
                                <w:right w:val="none" w:sz="0" w:space="0" w:color="auto"/>
                              </w:divBdr>
                              <w:divsChild>
                                <w:div w:id="429619404">
                                  <w:marLeft w:val="0"/>
                                  <w:marRight w:val="0"/>
                                  <w:marTop w:val="0"/>
                                  <w:marBottom w:val="0"/>
                                  <w:divBdr>
                                    <w:top w:val="none" w:sz="0" w:space="0" w:color="auto"/>
                                    <w:left w:val="none" w:sz="0" w:space="0" w:color="auto"/>
                                    <w:bottom w:val="none" w:sz="0" w:space="0" w:color="auto"/>
                                    <w:right w:val="none" w:sz="0" w:space="0" w:color="auto"/>
                                  </w:divBdr>
                                </w:div>
                                <w:div w:id="820390472">
                                  <w:marLeft w:val="300"/>
                                  <w:marRight w:val="0"/>
                                  <w:marTop w:val="0"/>
                                  <w:marBottom w:val="0"/>
                                  <w:divBdr>
                                    <w:top w:val="none" w:sz="0" w:space="0" w:color="auto"/>
                                    <w:left w:val="none" w:sz="0" w:space="0" w:color="auto"/>
                                    <w:bottom w:val="none" w:sz="0" w:space="0" w:color="auto"/>
                                    <w:right w:val="none" w:sz="0" w:space="0" w:color="auto"/>
                                  </w:divBdr>
                                  <w:divsChild>
                                    <w:div w:id="1125153301">
                                      <w:marLeft w:val="0"/>
                                      <w:marRight w:val="0"/>
                                      <w:marTop w:val="0"/>
                                      <w:marBottom w:val="0"/>
                                      <w:divBdr>
                                        <w:top w:val="none" w:sz="0" w:space="0" w:color="auto"/>
                                        <w:left w:val="none" w:sz="0" w:space="0" w:color="auto"/>
                                        <w:bottom w:val="none" w:sz="0" w:space="0" w:color="auto"/>
                                        <w:right w:val="none" w:sz="0" w:space="0" w:color="auto"/>
                                      </w:divBdr>
                                      <w:divsChild>
                                        <w:div w:id="1460109060">
                                          <w:marLeft w:val="0"/>
                                          <w:marRight w:val="0"/>
                                          <w:marTop w:val="0"/>
                                          <w:marBottom w:val="0"/>
                                          <w:divBdr>
                                            <w:top w:val="none" w:sz="0" w:space="0" w:color="auto"/>
                                            <w:left w:val="none" w:sz="0" w:space="0" w:color="auto"/>
                                            <w:bottom w:val="none" w:sz="0" w:space="0" w:color="auto"/>
                                            <w:right w:val="none" w:sz="0" w:space="0" w:color="auto"/>
                                          </w:divBdr>
                                        </w:div>
                                        <w:div w:id="416102379">
                                          <w:marLeft w:val="0"/>
                                          <w:marRight w:val="0"/>
                                          <w:marTop w:val="0"/>
                                          <w:marBottom w:val="0"/>
                                          <w:divBdr>
                                            <w:top w:val="none" w:sz="0" w:space="0" w:color="auto"/>
                                            <w:left w:val="none" w:sz="0" w:space="0" w:color="auto"/>
                                            <w:bottom w:val="none" w:sz="0" w:space="0" w:color="auto"/>
                                            <w:right w:val="none" w:sz="0" w:space="0" w:color="auto"/>
                                          </w:divBdr>
                                          <w:divsChild>
                                            <w:div w:id="15513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668785">
      <w:bodyDiv w:val="1"/>
      <w:marLeft w:val="0"/>
      <w:marRight w:val="0"/>
      <w:marTop w:val="0"/>
      <w:marBottom w:val="0"/>
      <w:divBdr>
        <w:top w:val="none" w:sz="0" w:space="0" w:color="auto"/>
        <w:left w:val="none" w:sz="0" w:space="0" w:color="auto"/>
        <w:bottom w:val="none" w:sz="0" w:space="0" w:color="auto"/>
        <w:right w:val="none" w:sz="0" w:space="0" w:color="auto"/>
      </w:divBdr>
    </w:div>
    <w:div w:id="1403676469">
      <w:bodyDiv w:val="1"/>
      <w:marLeft w:val="0"/>
      <w:marRight w:val="0"/>
      <w:marTop w:val="0"/>
      <w:marBottom w:val="0"/>
      <w:divBdr>
        <w:top w:val="none" w:sz="0" w:space="0" w:color="auto"/>
        <w:left w:val="none" w:sz="0" w:space="0" w:color="auto"/>
        <w:bottom w:val="none" w:sz="0" w:space="0" w:color="auto"/>
        <w:right w:val="none" w:sz="0" w:space="0" w:color="auto"/>
      </w:divBdr>
    </w:div>
    <w:div w:id="1799493482">
      <w:bodyDiv w:val="1"/>
      <w:marLeft w:val="0"/>
      <w:marRight w:val="0"/>
      <w:marTop w:val="0"/>
      <w:marBottom w:val="0"/>
      <w:divBdr>
        <w:top w:val="none" w:sz="0" w:space="0" w:color="auto"/>
        <w:left w:val="none" w:sz="0" w:space="0" w:color="auto"/>
        <w:bottom w:val="none" w:sz="0" w:space="0" w:color="auto"/>
        <w:right w:val="none" w:sz="0" w:space="0" w:color="auto"/>
      </w:divBdr>
      <w:divsChild>
        <w:div w:id="1734043679">
          <w:marLeft w:val="0"/>
          <w:marRight w:val="0"/>
          <w:marTop w:val="0"/>
          <w:marBottom w:val="450"/>
          <w:divBdr>
            <w:top w:val="none" w:sz="0" w:space="0" w:color="auto"/>
            <w:left w:val="none" w:sz="0" w:space="0" w:color="auto"/>
            <w:bottom w:val="none" w:sz="0" w:space="0" w:color="auto"/>
            <w:right w:val="none" w:sz="0" w:space="0" w:color="auto"/>
          </w:divBdr>
        </w:div>
        <w:div w:id="589772953">
          <w:marLeft w:val="0"/>
          <w:marRight w:val="0"/>
          <w:marTop w:val="0"/>
          <w:marBottom w:val="0"/>
          <w:divBdr>
            <w:top w:val="none" w:sz="0" w:space="0" w:color="auto"/>
            <w:left w:val="none" w:sz="0" w:space="0" w:color="auto"/>
            <w:bottom w:val="none" w:sz="0" w:space="0" w:color="auto"/>
            <w:right w:val="none" w:sz="0" w:space="0" w:color="auto"/>
          </w:divBdr>
        </w:div>
      </w:divsChild>
    </w:div>
    <w:div w:id="1838567835">
      <w:bodyDiv w:val="1"/>
      <w:marLeft w:val="0"/>
      <w:marRight w:val="0"/>
      <w:marTop w:val="0"/>
      <w:marBottom w:val="0"/>
      <w:divBdr>
        <w:top w:val="none" w:sz="0" w:space="0" w:color="auto"/>
        <w:left w:val="none" w:sz="0" w:space="0" w:color="auto"/>
        <w:bottom w:val="none" w:sz="0" w:space="0" w:color="auto"/>
        <w:right w:val="none" w:sz="0" w:space="0" w:color="auto"/>
      </w:divBdr>
      <w:divsChild>
        <w:div w:id="1478448629">
          <w:marLeft w:val="0"/>
          <w:marRight w:val="0"/>
          <w:marTop w:val="0"/>
          <w:marBottom w:val="450"/>
          <w:divBdr>
            <w:top w:val="none" w:sz="0" w:space="0" w:color="auto"/>
            <w:left w:val="none" w:sz="0" w:space="0" w:color="auto"/>
            <w:bottom w:val="none" w:sz="0" w:space="0" w:color="auto"/>
            <w:right w:val="none" w:sz="0" w:space="0" w:color="auto"/>
          </w:divBdr>
        </w:div>
        <w:div w:id="1161778475">
          <w:marLeft w:val="0"/>
          <w:marRight w:val="0"/>
          <w:marTop w:val="0"/>
          <w:marBottom w:val="0"/>
          <w:divBdr>
            <w:top w:val="none" w:sz="0" w:space="0" w:color="auto"/>
            <w:left w:val="none" w:sz="0" w:space="0" w:color="auto"/>
            <w:bottom w:val="none" w:sz="0" w:space="0" w:color="auto"/>
            <w:right w:val="none" w:sz="0" w:space="0" w:color="auto"/>
          </w:divBdr>
        </w:div>
      </w:divsChild>
    </w:div>
    <w:div w:id="1871144358">
      <w:bodyDiv w:val="1"/>
      <w:marLeft w:val="0"/>
      <w:marRight w:val="0"/>
      <w:marTop w:val="0"/>
      <w:marBottom w:val="0"/>
      <w:divBdr>
        <w:top w:val="none" w:sz="0" w:space="0" w:color="auto"/>
        <w:left w:val="none" w:sz="0" w:space="0" w:color="auto"/>
        <w:bottom w:val="none" w:sz="0" w:space="0" w:color="auto"/>
        <w:right w:val="none" w:sz="0" w:space="0" w:color="auto"/>
      </w:divBdr>
      <w:divsChild>
        <w:div w:id="1364945166">
          <w:marLeft w:val="547"/>
          <w:marRight w:val="0"/>
          <w:marTop w:val="144"/>
          <w:marBottom w:val="0"/>
          <w:divBdr>
            <w:top w:val="none" w:sz="0" w:space="0" w:color="auto"/>
            <w:left w:val="none" w:sz="0" w:space="0" w:color="auto"/>
            <w:bottom w:val="none" w:sz="0" w:space="0" w:color="auto"/>
            <w:right w:val="none" w:sz="0" w:space="0" w:color="auto"/>
          </w:divBdr>
        </w:div>
        <w:div w:id="457376664">
          <w:marLeft w:val="547"/>
          <w:marRight w:val="0"/>
          <w:marTop w:val="144"/>
          <w:marBottom w:val="0"/>
          <w:divBdr>
            <w:top w:val="none" w:sz="0" w:space="0" w:color="auto"/>
            <w:left w:val="none" w:sz="0" w:space="0" w:color="auto"/>
            <w:bottom w:val="none" w:sz="0" w:space="0" w:color="auto"/>
            <w:right w:val="none" w:sz="0" w:space="0" w:color="auto"/>
          </w:divBdr>
        </w:div>
        <w:div w:id="1771048728">
          <w:marLeft w:val="547"/>
          <w:marRight w:val="0"/>
          <w:marTop w:val="144"/>
          <w:marBottom w:val="0"/>
          <w:divBdr>
            <w:top w:val="none" w:sz="0" w:space="0" w:color="auto"/>
            <w:left w:val="none" w:sz="0" w:space="0" w:color="auto"/>
            <w:bottom w:val="none" w:sz="0" w:space="0" w:color="auto"/>
            <w:right w:val="none" w:sz="0" w:space="0" w:color="auto"/>
          </w:divBdr>
        </w:div>
        <w:div w:id="129055480">
          <w:marLeft w:val="547"/>
          <w:marRight w:val="0"/>
          <w:marTop w:val="144"/>
          <w:marBottom w:val="0"/>
          <w:divBdr>
            <w:top w:val="none" w:sz="0" w:space="0" w:color="auto"/>
            <w:left w:val="none" w:sz="0" w:space="0" w:color="auto"/>
            <w:bottom w:val="none" w:sz="0" w:space="0" w:color="auto"/>
            <w:right w:val="none" w:sz="0" w:space="0" w:color="auto"/>
          </w:divBdr>
        </w:div>
        <w:div w:id="1418670258">
          <w:marLeft w:val="547"/>
          <w:marRight w:val="0"/>
          <w:marTop w:val="144"/>
          <w:marBottom w:val="0"/>
          <w:divBdr>
            <w:top w:val="none" w:sz="0" w:space="0" w:color="auto"/>
            <w:left w:val="none" w:sz="0" w:space="0" w:color="auto"/>
            <w:bottom w:val="none" w:sz="0" w:space="0" w:color="auto"/>
            <w:right w:val="none" w:sz="0" w:space="0" w:color="auto"/>
          </w:divBdr>
        </w:div>
        <w:div w:id="1281912032">
          <w:marLeft w:val="547"/>
          <w:marRight w:val="0"/>
          <w:marTop w:val="144"/>
          <w:marBottom w:val="0"/>
          <w:divBdr>
            <w:top w:val="none" w:sz="0" w:space="0" w:color="auto"/>
            <w:left w:val="none" w:sz="0" w:space="0" w:color="auto"/>
            <w:bottom w:val="none" w:sz="0" w:space="0" w:color="auto"/>
            <w:right w:val="none" w:sz="0" w:space="0" w:color="auto"/>
          </w:divBdr>
        </w:div>
      </w:divsChild>
    </w:div>
    <w:div w:id="19545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8</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Гулнара</dc:creator>
  <cp:keywords/>
  <dc:description/>
  <cp:lastModifiedBy>Гулнара</cp:lastModifiedBy>
  <cp:revision>39</cp:revision>
  <cp:lastPrinted>2021-11-29T17:23:00Z</cp:lastPrinted>
  <dcterms:created xsi:type="dcterms:W3CDTF">2021-11-11T00:57:00Z</dcterms:created>
  <dcterms:modified xsi:type="dcterms:W3CDTF">2022-02-14T02:28:00Z</dcterms:modified>
</cp:coreProperties>
</file>